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86BD" w14:textId="021A44DA" w:rsidR="007E2745" w:rsidRPr="006C37EA" w:rsidRDefault="007E2745" w:rsidP="00F11A87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Arial"/>
          <w:i/>
          <w:sz w:val="36"/>
          <w:szCs w:val="32"/>
        </w:rPr>
      </w:pPr>
    </w:p>
    <w:p w14:paraId="4A86D541" w14:textId="2F8FC92A" w:rsidR="00D82F3F" w:rsidRPr="002C1327" w:rsidRDefault="00B46C30" w:rsidP="00D82F3F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NewRoman" w:hAnsi="Garamond" w:cs="Arial"/>
          <w:b/>
          <w:sz w:val="36"/>
          <w:szCs w:val="32"/>
        </w:rPr>
      </w:pPr>
      <w:r w:rsidRPr="002C1327">
        <w:rPr>
          <w:rFonts w:ascii="Garamond" w:eastAsia="TimesNewRoman" w:hAnsi="Garamond" w:cs="Arial"/>
          <w:b/>
          <w:sz w:val="36"/>
          <w:szCs w:val="32"/>
        </w:rPr>
        <w:t>Davide Giangregorio</w:t>
      </w:r>
      <w:r w:rsidR="00D82F3F" w:rsidRPr="002C1327">
        <w:rPr>
          <w:rFonts w:ascii="Garamond" w:eastAsia="TimesNewRoman" w:hAnsi="Garamond" w:cs="Arial"/>
          <w:b/>
          <w:sz w:val="36"/>
          <w:szCs w:val="32"/>
        </w:rPr>
        <w:t xml:space="preserve"> </w:t>
      </w:r>
    </w:p>
    <w:p w14:paraId="31AFFB3A" w14:textId="77777777" w:rsidR="00D82F3F" w:rsidRPr="002C1327" w:rsidRDefault="00D82F3F" w:rsidP="00D82F3F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NewRoman" w:hAnsi="Garamond" w:cs="Arial"/>
          <w:b/>
          <w:sz w:val="36"/>
          <w:szCs w:val="32"/>
        </w:rPr>
      </w:pPr>
      <w:r w:rsidRPr="002C1327">
        <w:rPr>
          <w:rFonts w:ascii="Garamond" w:eastAsia="TimesNewRoman" w:hAnsi="Garamond" w:cs="Arial"/>
          <w:i/>
          <w:sz w:val="28"/>
          <w:szCs w:val="28"/>
        </w:rPr>
        <w:t>B</w:t>
      </w:r>
      <w:r w:rsidR="007E2745" w:rsidRPr="002C1327">
        <w:rPr>
          <w:rFonts w:ascii="Garamond" w:eastAsia="TimesNewRoman" w:hAnsi="Garamond" w:cs="Arial"/>
          <w:i/>
          <w:sz w:val="28"/>
          <w:szCs w:val="28"/>
        </w:rPr>
        <w:t>ass</w:t>
      </w:r>
      <w:r w:rsidRPr="002C1327">
        <w:rPr>
          <w:rFonts w:ascii="Garamond" w:eastAsia="TimesNewRoman" w:hAnsi="Garamond" w:cs="Arial"/>
          <w:i/>
          <w:sz w:val="28"/>
          <w:szCs w:val="28"/>
        </w:rPr>
        <w:t>o</w:t>
      </w:r>
    </w:p>
    <w:p w14:paraId="4745A707" w14:textId="77777777" w:rsidR="00B46C30" w:rsidRPr="002C1327" w:rsidRDefault="004B503C" w:rsidP="00D82F3F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NewRoman" w:hAnsi="Garamond" w:cs="Arial"/>
          <w:b/>
          <w:sz w:val="36"/>
          <w:szCs w:val="32"/>
        </w:rPr>
      </w:pPr>
      <w:hyperlink r:id="rId4" w:history="1">
        <w:r w:rsidR="007E2745" w:rsidRPr="002C1327">
          <w:rPr>
            <w:rStyle w:val="Collegamentoipertestuale"/>
            <w:rFonts w:ascii="Garamond" w:eastAsia="TimesNewRoman" w:hAnsi="Garamond" w:cs="Arial"/>
            <w:sz w:val="20"/>
            <w:szCs w:val="18"/>
          </w:rPr>
          <w:t>www.davidegiangregorio.com</w:t>
        </w:r>
      </w:hyperlink>
    </w:p>
    <w:p w14:paraId="562591E8" w14:textId="77777777" w:rsidR="00B46C30" w:rsidRPr="002C1327" w:rsidRDefault="00B46C30" w:rsidP="00F11A8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Arial"/>
          <w:noProof/>
          <w:sz w:val="18"/>
          <w:szCs w:val="18"/>
          <w:lang w:eastAsia="it-IT"/>
        </w:rPr>
      </w:pPr>
    </w:p>
    <w:p w14:paraId="7A5B4D5D" w14:textId="332ED693" w:rsidR="00B46C30" w:rsidRPr="002C1327" w:rsidRDefault="002C1327" w:rsidP="002C1327">
      <w:pPr>
        <w:tabs>
          <w:tab w:val="center" w:pos="4819"/>
        </w:tabs>
        <w:spacing w:after="0" w:line="240" w:lineRule="auto"/>
        <w:rPr>
          <w:rFonts w:ascii="Garamond" w:eastAsia="Times New Roman" w:hAnsi="Garamond" w:cs="Times New Roman"/>
          <w:lang w:eastAsia="it-IT"/>
        </w:rPr>
      </w:pPr>
      <w:r w:rsidRPr="002C1327">
        <w:rPr>
          <w:rFonts w:ascii="Garamond" w:eastAsia="Times New Roman" w:hAnsi="Garamond" w:cs="Times New Roman"/>
          <w:lang w:eastAsia="it-IT"/>
        </w:rPr>
        <w:tab/>
      </w:r>
    </w:p>
    <w:p w14:paraId="015A8625" w14:textId="5CFB7C54" w:rsidR="004B503C" w:rsidRDefault="004B503C" w:rsidP="00D82F3F">
      <w:pPr>
        <w:spacing w:before="240" w:after="0" w:line="240" w:lineRule="auto"/>
        <w:jc w:val="both"/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</w:pPr>
      <w:r w:rsidRPr="002C1327">
        <w:rPr>
          <w:rFonts w:ascii="Garamond" w:eastAsia="Times New Roman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11902" wp14:editId="36DD77D3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3951605" cy="0"/>
                <wp:effectExtent l="0" t="0" r="0" b="0"/>
                <wp:wrapNone/>
                <wp:docPr id="66" name="Connettore 1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1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FC8C1" id="Connettore 1 6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65pt" to="311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" strokecolor="black [3040]">
                <w10:wrap anchorx="margin"/>
              </v:line>
            </w:pict>
          </mc:Fallback>
        </mc:AlternateContent>
      </w:r>
    </w:p>
    <w:p w14:paraId="0375FCC7" w14:textId="1BF68FE8" w:rsidR="002C1327" w:rsidRDefault="006C37EA" w:rsidP="004B503C">
      <w:pPr>
        <w:spacing w:before="240" w:after="0" w:line="240" w:lineRule="auto"/>
        <w:jc w:val="both"/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</w:pPr>
      <w:r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>H</w:t>
      </w:r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>e graduated from the “Nicola Sala” Conservatoire in Piano performance and Opera, there he also studied Organ and Chamber music</w:t>
      </w:r>
      <w:r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>.</w:t>
      </w:r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 xml:space="preserve"> He studied style and praxis of the baroque repertoire with contralto Sonia </w:t>
      </w:r>
      <w:proofErr w:type="spellStart"/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>Prina</w:t>
      </w:r>
      <w:proofErr w:type="spellEnd"/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 xml:space="preserve">. Currently he studies with the mezzo Chiara </w:t>
      </w:r>
      <w:proofErr w:type="spellStart"/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>Chialli</w:t>
      </w:r>
      <w:proofErr w:type="spellEnd"/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>.</w:t>
      </w:r>
      <w:r w:rsid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 xml:space="preserve"> </w:t>
      </w:r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>In 2012 </w:t>
      </w:r>
      <w:r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>he made his debut singing</w:t>
      </w:r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 xml:space="preserve"> </w:t>
      </w:r>
      <w:r w:rsidR="00D82F3F" w:rsidRPr="002C1327">
        <w:rPr>
          <w:rFonts w:ascii="Garamond" w:eastAsia="Times New Roman" w:hAnsi="Garamond" w:cs="Aparajita"/>
          <w:i/>
          <w:iCs/>
          <w:color w:val="000000"/>
          <w:sz w:val="24"/>
          <w:szCs w:val="24"/>
          <w:lang w:val="en-US" w:eastAsia="it-IT"/>
        </w:rPr>
        <w:t>Don Basilio</w:t>
      </w:r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 xml:space="preserve"> in</w:t>
      </w:r>
      <w:r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 xml:space="preserve"> </w:t>
      </w:r>
      <w:r w:rsidR="002C1327" w:rsidRPr="002C1327">
        <w:rPr>
          <w:rFonts w:ascii="Garamond" w:eastAsia="Times New Roman" w:hAnsi="Garamond" w:cs="Aparajita"/>
          <w:b/>
          <w:bCs/>
          <w:color w:val="000000"/>
          <w:sz w:val="24"/>
          <w:szCs w:val="24"/>
          <w:lang w:val="en-US" w:eastAsia="it-IT"/>
        </w:rPr>
        <w:t>IL BARBIERE DI SIVIGLIA</w:t>
      </w:r>
      <w:r w:rsidR="002C1327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 xml:space="preserve"> </w:t>
      </w:r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 xml:space="preserve">at </w:t>
      </w:r>
      <w:r w:rsid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 xml:space="preserve">the </w:t>
      </w:r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>51</w:t>
      </w:r>
      <w:r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 xml:space="preserve">° </w:t>
      </w:r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>Stresa Festiva</w:t>
      </w:r>
      <w:r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>l</w:t>
      </w:r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 xml:space="preserve">. In 2013 he won 67th competition of Teatro Lirico </w:t>
      </w:r>
      <w:proofErr w:type="spellStart"/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>Sperimentale</w:t>
      </w:r>
      <w:proofErr w:type="spellEnd"/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 xml:space="preserve"> of Spoleto where he performed </w:t>
      </w:r>
      <w:r w:rsidR="00D82F3F" w:rsidRPr="004B503C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>Guglielmo</w:t>
      </w:r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 xml:space="preserve"> in </w:t>
      </w:r>
      <w:r w:rsidR="002C1327" w:rsidRPr="002C1327">
        <w:rPr>
          <w:rFonts w:ascii="Garamond" w:eastAsia="Times New Roman" w:hAnsi="Garamond" w:cs="Aparajita"/>
          <w:b/>
          <w:bCs/>
          <w:color w:val="000000"/>
          <w:sz w:val="24"/>
          <w:szCs w:val="24"/>
          <w:lang w:val="en-US" w:eastAsia="it-IT"/>
        </w:rPr>
        <w:t>COSÌ FAN TUTTE</w:t>
      </w:r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 xml:space="preserve">. In the same year he was admitted at Accademia </w:t>
      </w:r>
      <w:proofErr w:type="spellStart"/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>Rossiniana</w:t>
      </w:r>
      <w:proofErr w:type="spellEnd"/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 xml:space="preserve"> in Pesaro with Alberto </w:t>
      </w:r>
      <w:proofErr w:type="spellStart"/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>Zedda</w:t>
      </w:r>
      <w:proofErr w:type="spellEnd"/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 xml:space="preserve">, singing at XXV Rossini Opera Festival in </w:t>
      </w:r>
      <w:r w:rsidR="002C1327" w:rsidRPr="002C1327">
        <w:rPr>
          <w:rFonts w:ascii="Garamond" w:eastAsia="Times New Roman" w:hAnsi="Garamond" w:cs="Aparajita"/>
          <w:b/>
          <w:bCs/>
          <w:color w:val="000000"/>
          <w:sz w:val="24"/>
          <w:szCs w:val="24"/>
          <w:lang w:val="en-US" w:eastAsia="it-IT"/>
        </w:rPr>
        <w:t>IL VIAGGIO A REIMS</w:t>
      </w:r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 xml:space="preserve">. </w:t>
      </w:r>
      <w:r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>In 2018 h</w:t>
      </w:r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 xml:space="preserve">e won </w:t>
      </w:r>
      <w:r w:rsidR="00D82F3F" w:rsidRPr="002C1327">
        <w:rPr>
          <w:rFonts w:ascii="Garamond" w:eastAsia="Times New Roman" w:hAnsi="Garamond" w:cs="Aparajita"/>
          <w:i/>
          <w:iCs/>
          <w:color w:val="000000"/>
          <w:sz w:val="24"/>
          <w:szCs w:val="24"/>
          <w:lang w:val="en-US" w:eastAsia="it-IT"/>
        </w:rPr>
        <w:t xml:space="preserve">“XLVIII </w:t>
      </w:r>
      <w:proofErr w:type="spellStart"/>
      <w:r w:rsidR="00D82F3F" w:rsidRPr="002C1327">
        <w:rPr>
          <w:rFonts w:ascii="Garamond" w:eastAsia="Times New Roman" w:hAnsi="Garamond" w:cs="Aparajita"/>
          <w:i/>
          <w:iCs/>
          <w:color w:val="000000"/>
          <w:sz w:val="24"/>
          <w:szCs w:val="24"/>
          <w:lang w:val="en-US" w:eastAsia="it-IT"/>
        </w:rPr>
        <w:t>Toti</w:t>
      </w:r>
      <w:proofErr w:type="spellEnd"/>
      <w:r w:rsidR="00D82F3F" w:rsidRPr="002C1327">
        <w:rPr>
          <w:rFonts w:ascii="Garamond" w:eastAsia="Times New Roman" w:hAnsi="Garamond" w:cs="Aparajita"/>
          <w:i/>
          <w:iCs/>
          <w:color w:val="000000"/>
          <w:sz w:val="24"/>
          <w:szCs w:val="24"/>
          <w:lang w:val="en-US" w:eastAsia="it-IT"/>
        </w:rPr>
        <w:t xml:space="preserve"> dal Monte Competition”</w:t>
      </w:r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 xml:space="preserve"> in Treviso</w:t>
      </w:r>
      <w:r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 xml:space="preserve"> and in 2019 he won </w:t>
      </w:r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 xml:space="preserve">70th </w:t>
      </w:r>
      <w:r w:rsidR="00D82F3F" w:rsidRPr="002C1327">
        <w:rPr>
          <w:rFonts w:ascii="Garamond" w:eastAsia="Times New Roman" w:hAnsi="Garamond" w:cs="Aparajita"/>
          <w:i/>
          <w:iCs/>
          <w:color w:val="000000"/>
          <w:sz w:val="24"/>
          <w:szCs w:val="24"/>
          <w:lang w:val="en-US" w:eastAsia="it-IT"/>
        </w:rPr>
        <w:t>“</w:t>
      </w:r>
      <w:proofErr w:type="spellStart"/>
      <w:r w:rsidR="00D82F3F" w:rsidRPr="002C1327">
        <w:rPr>
          <w:rFonts w:ascii="Garamond" w:eastAsia="Times New Roman" w:hAnsi="Garamond" w:cs="Aparajita"/>
          <w:i/>
          <w:iCs/>
          <w:color w:val="000000"/>
          <w:sz w:val="24"/>
          <w:szCs w:val="24"/>
          <w:lang w:val="en-US" w:eastAsia="it-IT"/>
        </w:rPr>
        <w:t>As.Li.Co</w:t>
      </w:r>
      <w:proofErr w:type="spellEnd"/>
      <w:r w:rsidR="00D82F3F" w:rsidRPr="002C1327">
        <w:rPr>
          <w:rFonts w:ascii="Garamond" w:eastAsia="Times New Roman" w:hAnsi="Garamond" w:cs="Aparajita"/>
          <w:i/>
          <w:iCs/>
          <w:color w:val="000000"/>
          <w:sz w:val="24"/>
          <w:szCs w:val="24"/>
          <w:lang w:val="en-US" w:eastAsia="it-IT"/>
        </w:rPr>
        <w:t xml:space="preserve">.” </w:t>
      </w:r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>singing competition in Como</w:t>
      </w:r>
      <w:r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>.</w:t>
      </w:r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 xml:space="preserve"> </w:t>
      </w:r>
      <w:r w:rsidR="00D82F3F" w:rsidRPr="002C1327">
        <w:rPr>
          <w:rFonts w:ascii="Garamond" w:eastAsia="Times New Roman" w:hAnsi="Garamond" w:cs="Aparajita"/>
          <w:i/>
          <w:iCs/>
          <w:color w:val="000000"/>
          <w:sz w:val="24"/>
          <w:szCs w:val="24"/>
          <w:lang w:val="en-US" w:eastAsia="it-IT"/>
        </w:rPr>
        <w:t xml:space="preserve">First price </w:t>
      </w:r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 xml:space="preserve">and </w:t>
      </w:r>
      <w:r w:rsidR="00D82F3F" w:rsidRPr="002C1327">
        <w:rPr>
          <w:rFonts w:ascii="Garamond" w:eastAsia="Times New Roman" w:hAnsi="Garamond" w:cs="Aparajita"/>
          <w:i/>
          <w:iCs/>
          <w:color w:val="000000"/>
          <w:sz w:val="24"/>
          <w:szCs w:val="24"/>
          <w:lang w:val="en-US" w:eastAsia="it-IT"/>
        </w:rPr>
        <w:t xml:space="preserve">best bass price </w:t>
      </w:r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 xml:space="preserve">at “Giulio </w:t>
      </w:r>
      <w:proofErr w:type="spellStart"/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>Neri</w:t>
      </w:r>
      <w:proofErr w:type="spellEnd"/>
      <w:r w:rsidR="00D82F3F"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>” International Singing Competition 2021</w:t>
      </w:r>
      <w:r w:rsid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 xml:space="preserve"> </w:t>
      </w:r>
      <w:r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 xml:space="preserve">and </w:t>
      </w:r>
      <w:r w:rsidRPr="002C1327">
        <w:rPr>
          <w:rFonts w:ascii="Garamond" w:eastAsia="Times New Roman" w:hAnsi="Garamond" w:cs="Aparajita"/>
          <w:i/>
          <w:iCs/>
          <w:color w:val="000000"/>
          <w:sz w:val="24"/>
          <w:szCs w:val="24"/>
          <w:lang w:val="en-US" w:eastAsia="it-IT"/>
        </w:rPr>
        <w:t>Mozart price</w:t>
      </w:r>
      <w:r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 xml:space="preserve"> at </w:t>
      </w:r>
      <w:r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>“</w:t>
      </w:r>
      <w:proofErr w:type="spellStart"/>
      <w:r w:rsidRPr="004B503C">
        <w:rPr>
          <w:rFonts w:ascii="Garamond" w:eastAsia="Times New Roman" w:hAnsi="Garamond" w:cs="Aparajita"/>
          <w:i/>
          <w:iCs/>
          <w:color w:val="000000"/>
          <w:sz w:val="24"/>
          <w:szCs w:val="24"/>
          <w:lang w:val="en-US" w:eastAsia="it-IT"/>
        </w:rPr>
        <w:t>Viñas</w:t>
      </w:r>
      <w:proofErr w:type="spellEnd"/>
      <w:r w:rsidRPr="004B503C">
        <w:rPr>
          <w:rFonts w:ascii="Garamond" w:eastAsia="Times New Roman" w:hAnsi="Garamond" w:cs="Aparajita"/>
          <w:i/>
          <w:iCs/>
          <w:color w:val="000000"/>
          <w:sz w:val="24"/>
          <w:szCs w:val="24"/>
          <w:lang w:val="en-US" w:eastAsia="it-IT"/>
        </w:rPr>
        <w:t xml:space="preserve"> Competition</w:t>
      </w:r>
      <w:r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>”</w:t>
      </w:r>
      <w:r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 xml:space="preserve"> 2022</w:t>
      </w:r>
      <w:r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 xml:space="preserve"> </w:t>
      </w:r>
      <w:r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>in</w:t>
      </w:r>
      <w:r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 xml:space="preserve"> Barcelona</w:t>
      </w:r>
      <w:r w:rsidRPr="002C1327">
        <w:rPr>
          <w:rFonts w:ascii="Garamond" w:eastAsia="Times New Roman" w:hAnsi="Garamond" w:cs="Aparajita"/>
          <w:color w:val="000000"/>
          <w:sz w:val="24"/>
          <w:szCs w:val="24"/>
          <w:lang w:val="en-US" w:eastAsia="it-IT"/>
        </w:rPr>
        <w:t>.</w:t>
      </w:r>
    </w:p>
    <w:p w14:paraId="51C3471E" w14:textId="2D14D27D" w:rsidR="006C37EA" w:rsidRPr="002C1327" w:rsidRDefault="00D82F3F" w:rsidP="004B503C">
      <w:pPr>
        <w:spacing w:before="240" w:after="0" w:line="240" w:lineRule="auto"/>
        <w:jc w:val="both"/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</w:pPr>
      <w:proofErr w:type="spellStart"/>
      <w:r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Recent</w:t>
      </w:r>
      <w:proofErr w:type="spellEnd"/>
      <w:r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and future engagements include:</w:t>
      </w:r>
      <w:r w:rsid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Alidoro 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in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</w:t>
      </w:r>
      <w:r w:rsidR="006C37EA" w:rsidRPr="004B503C">
        <w:rPr>
          <w:rFonts w:ascii="Garamond" w:eastAsia="Times New Roman" w:hAnsi="Garamond" w:cs="Aparajita"/>
          <w:b/>
          <w:bCs/>
          <w:color w:val="000000"/>
          <w:sz w:val="24"/>
          <w:szCs w:val="24"/>
          <w:lang w:eastAsia="it-IT"/>
        </w:rPr>
        <w:t xml:space="preserve">LA CENERENTOLA </w:t>
      </w:r>
      <w:proofErr w:type="spellStart"/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a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t</w:t>
      </w:r>
      <w:proofErr w:type="spellEnd"/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the Teatro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Petruzzelli Bari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,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Teatro Lirico  Cagliari 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and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Teatro Maria Callas </w:t>
      </w:r>
      <w:proofErr w:type="spellStart"/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At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h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ene</w:t>
      </w:r>
      <w:proofErr w:type="spellEnd"/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, Alfonso d’Este in </w:t>
      </w:r>
      <w:r w:rsidR="006C37EA" w:rsidRPr="004B503C">
        <w:rPr>
          <w:rFonts w:ascii="Garamond" w:eastAsia="Times New Roman" w:hAnsi="Garamond" w:cs="Aparajita"/>
          <w:b/>
          <w:bCs/>
          <w:color w:val="000000"/>
          <w:sz w:val="24"/>
          <w:szCs w:val="24"/>
          <w:lang w:eastAsia="it-IT"/>
        </w:rPr>
        <w:t>LUCREZIA BORGIA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</w:t>
      </w:r>
      <w:proofErr w:type="spellStart"/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at</w:t>
      </w:r>
      <w:proofErr w:type="spellEnd"/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the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Teatro Comunale Bologna 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and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</w:t>
      </w:r>
      <w:proofErr w:type="spellStart"/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Stadttheater</w:t>
      </w:r>
      <w:proofErr w:type="spellEnd"/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Essen, Leporello 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in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</w:t>
      </w:r>
      <w:r w:rsidR="006C37EA" w:rsidRPr="004B503C">
        <w:rPr>
          <w:rFonts w:ascii="Garamond" w:eastAsia="Times New Roman" w:hAnsi="Garamond" w:cs="Aparajita"/>
          <w:b/>
          <w:bCs/>
          <w:color w:val="000000"/>
          <w:sz w:val="24"/>
          <w:szCs w:val="24"/>
          <w:lang w:eastAsia="it-IT"/>
        </w:rPr>
        <w:t>DON GIOVANNI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</w:t>
      </w:r>
      <w:proofErr w:type="spellStart"/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at</w:t>
      </w:r>
      <w:proofErr w:type="spellEnd"/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the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Teatro Comunale Sassari, Dulcamara in </w:t>
      </w:r>
      <w:r w:rsidR="006C37EA" w:rsidRPr="004B503C">
        <w:rPr>
          <w:rFonts w:ascii="Garamond" w:eastAsia="Times New Roman" w:hAnsi="Garamond" w:cs="Aparajita"/>
          <w:b/>
          <w:bCs/>
          <w:color w:val="000000"/>
          <w:sz w:val="24"/>
          <w:szCs w:val="24"/>
          <w:lang w:eastAsia="it-IT"/>
        </w:rPr>
        <w:t>ELISIR D’AMORE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</w:t>
      </w:r>
      <w:proofErr w:type="spellStart"/>
      <w:r w:rsidR="006427E6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at</w:t>
      </w:r>
      <w:proofErr w:type="spellEnd"/>
      <w:r w:rsidR="006427E6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the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Teatro dell’Opera Roma, Figaro </w:t>
      </w:r>
      <w:r w:rsidR="006427E6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in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</w:t>
      </w:r>
      <w:r w:rsidR="006C37EA" w:rsidRPr="004B503C">
        <w:rPr>
          <w:rFonts w:ascii="Garamond" w:eastAsia="Times New Roman" w:hAnsi="Garamond" w:cs="Aparajita"/>
          <w:b/>
          <w:bCs/>
          <w:color w:val="000000"/>
          <w:sz w:val="24"/>
          <w:szCs w:val="24"/>
          <w:lang w:eastAsia="it-IT"/>
        </w:rPr>
        <w:t>LE NOZZE DI FIGARO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</w:t>
      </w:r>
      <w:r w:rsidR="006427E6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and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Le </w:t>
      </w:r>
      <w:proofErr w:type="spellStart"/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Gouverneur</w:t>
      </w:r>
      <w:proofErr w:type="spellEnd"/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</w:t>
      </w:r>
      <w:r w:rsidR="006427E6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in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</w:t>
      </w:r>
      <w:r w:rsidR="006C37EA" w:rsidRPr="004B503C">
        <w:rPr>
          <w:rFonts w:ascii="Garamond" w:eastAsia="Times New Roman" w:hAnsi="Garamond" w:cs="Aparajita"/>
          <w:b/>
          <w:bCs/>
          <w:color w:val="000000"/>
          <w:sz w:val="24"/>
          <w:szCs w:val="24"/>
          <w:lang w:eastAsia="it-IT"/>
        </w:rPr>
        <w:t>LE COMTE ORY</w:t>
      </w:r>
      <w:r w:rsidR="006427E6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</w:t>
      </w:r>
      <w:proofErr w:type="spellStart"/>
      <w:r w:rsidR="006427E6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at</w:t>
      </w:r>
      <w:proofErr w:type="spellEnd"/>
      <w:r w:rsidR="006427E6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the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Teatro Comunale Bologna, </w:t>
      </w:r>
      <w:r w:rsidR="006427E6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the </w:t>
      </w:r>
      <w:proofErr w:type="spellStart"/>
      <w:r w:rsidR="006427E6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return</w:t>
      </w:r>
      <w:proofErr w:type="spellEnd"/>
      <w:r w:rsidR="006427E6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</w:t>
      </w:r>
      <w:proofErr w:type="spellStart"/>
      <w:r w:rsidR="006427E6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at</w:t>
      </w:r>
      <w:proofErr w:type="spellEnd"/>
      <w:r w:rsidR="006427E6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the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Rossini Opera Festival </w:t>
      </w:r>
      <w:proofErr w:type="spellStart"/>
      <w:r w:rsidR="006427E6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as</w:t>
      </w:r>
      <w:proofErr w:type="spellEnd"/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Licinio in </w:t>
      </w:r>
      <w:r w:rsidR="006C37EA" w:rsidRPr="004B503C">
        <w:rPr>
          <w:rFonts w:ascii="Garamond" w:eastAsia="Times New Roman" w:hAnsi="Garamond" w:cs="Aparajita"/>
          <w:b/>
          <w:bCs/>
          <w:color w:val="000000"/>
          <w:sz w:val="24"/>
          <w:szCs w:val="24"/>
          <w:lang w:eastAsia="it-IT"/>
        </w:rPr>
        <w:t>AURELIANO IN PALMIRA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, </w:t>
      </w:r>
      <w:r w:rsidR="006427E6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the </w:t>
      </w:r>
      <w:proofErr w:type="spellStart"/>
      <w:r w:rsidR="006427E6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debut</w:t>
      </w:r>
      <w:proofErr w:type="spellEnd"/>
      <w:r w:rsidR="006427E6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</w:t>
      </w:r>
      <w:proofErr w:type="spellStart"/>
      <w:r w:rsidR="006427E6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as</w:t>
      </w:r>
      <w:proofErr w:type="spellEnd"/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Raimondo </w:t>
      </w:r>
      <w:r w:rsidR="006427E6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in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</w:t>
      </w:r>
      <w:r w:rsidR="006C37EA" w:rsidRPr="004B503C">
        <w:rPr>
          <w:rFonts w:ascii="Garamond" w:eastAsia="Times New Roman" w:hAnsi="Garamond" w:cs="Aparajita"/>
          <w:b/>
          <w:bCs/>
          <w:color w:val="000000"/>
          <w:sz w:val="24"/>
          <w:szCs w:val="24"/>
          <w:lang w:eastAsia="it-IT"/>
        </w:rPr>
        <w:t>LUCIA DI LAMMERMOOR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</w:t>
      </w:r>
      <w:proofErr w:type="spellStart"/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a</w:t>
      </w:r>
      <w:r w:rsidR="006427E6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t</w:t>
      </w:r>
      <w:proofErr w:type="spellEnd"/>
      <w:r w:rsidR="006427E6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the</w:t>
      </w:r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</w:t>
      </w:r>
      <w:proofErr w:type="spellStart"/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Israeli</w:t>
      </w:r>
      <w:proofErr w:type="spellEnd"/>
      <w:r w:rsidR="006C37EA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Opera Tel Aviv.</w:t>
      </w:r>
    </w:p>
    <w:p w14:paraId="12153560" w14:textId="1555EB5A" w:rsidR="006427E6" w:rsidRPr="002C1327" w:rsidRDefault="006427E6" w:rsidP="004B503C">
      <w:p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Main</w:t>
      </w:r>
      <w:proofErr w:type="spellEnd"/>
      <w:r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engagements, in the </w:t>
      </w:r>
      <w:proofErr w:type="spellStart"/>
      <w:r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previous</w:t>
      </w:r>
      <w:proofErr w:type="spellEnd"/>
      <w:r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season</w:t>
      </w:r>
      <w:r w:rsidR="003B3979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s</w:t>
      </w:r>
      <w:r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>, include:</w:t>
      </w:r>
      <w:r w:rsidR="002C1327" w:rsidRPr="002C1327">
        <w:rPr>
          <w:rFonts w:ascii="Garamond" w:eastAsia="Times New Roman" w:hAnsi="Garamond" w:cs="Aparajita"/>
          <w:color w:val="000000"/>
          <w:sz w:val="24"/>
          <w:szCs w:val="24"/>
          <w:lang w:eastAsia="it-IT"/>
        </w:rPr>
        <w:t xml:space="preserve"> </w:t>
      </w:r>
      <w:proofErr w:type="spellStart"/>
      <w:r w:rsidRPr="002C1327">
        <w:rPr>
          <w:rFonts w:ascii="Garamond" w:hAnsi="Garamond"/>
          <w:sz w:val="24"/>
          <w:szCs w:val="24"/>
        </w:rPr>
        <w:t>Osmin</w:t>
      </w:r>
      <w:proofErr w:type="spellEnd"/>
      <w:r w:rsidRPr="002C1327">
        <w:rPr>
          <w:rFonts w:ascii="Garamond" w:hAnsi="Garamond"/>
          <w:sz w:val="24"/>
          <w:szCs w:val="24"/>
        </w:rPr>
        <w:t xml:space="preserve"> </w:t>
      </w:r>
      <w:r w:rsidR="0029613F" w:rsidRPr="002C1327">
        <w:rPr>
          <w:rFonts w:ascii="Garamond" w:hAnsi="Garamond"/>
          <w:sz w:val="24"/>
          <w:szCs w:val="24"/>
        </w:rPr>
        <w:t xml:space="preserve">in </w:t>
      </w:r>
      <w:proofErr w:type="spellStart"/>
      <w:r w:rsidR="0029613F" w:rsidRPr="002C1327">
        <w:rPr>
          <w:rFonts w:ascii="Garamond" w:hAnsi="Garamond"/>
          <w:sz w:val="24"/>
          <w:szCs w:val="24"/>
        </w:rPr>
        <w:t>Mozart’s</w:t>
      </w:r>
      <w:proofErr w:type="spellEnd"/>
      <w:r w:rsidRPr="002C1327">
        <w:rPr>
          <w:rFonts w:ascii="Garamond" w:hAnsi="Garamond"/>
          <w:sz w:val="24"/>
          <w:szCs w:val="24"/>
        </w:rPr>
        <w:t xml:space="preserve"> </w:t>
      </w:r>
      <w:r w:rsidRPr="002C1327">
        <w:rPr>
          <w:rFonts w:ascii="Garamond" w:hAnsi="Garamond"/>
          <w:b/>
          <w:bCs/>
          <w:sz w:val="24"/>
          <w:szCs w:val="24"/>
        </w:rPr>
        <w:t>ZAIDE</w:t>
      </w:r>
      <w:r w:rsidRPr="002C1327">
        <w:rPr>
          <w:rFonts w:ascii="Garamond" w:hAnsi="Garamond"/>
          <w:sz w:val="24"/>
          <w:szCs w:val="24"/>
        </w:rPr>
        <w:t xml:space="preserve"> </w:t>
      </w:r>
      <w:r w:rsidR="00DF4161" w:rsidRPr="002C1327">
        <w:rPr>
          <w:rFonts w:ascii="Garamond" w:hAnsi="Garamond"/>
          <w:sz w:val="24"/>
          <w:szCs w:val="24"/>
        </w:rPr>
        <w:t xml:space="preserve"> </w:t>
      </w:r>
      <w:proofErr w:type="spellStart"/>
      <w:r w:rsidR="00DF4161" w:rsidRPr="002C1327">
        <w:rPr>
          <w:rFonts w:ascii="Garamond" w:hAnsi="Garamond"/>
          <w:sz w:val="24"/>
          <w:szCs w:val="24"/>
        </w:rPr>
        <w:t>at</w:t>
      </w:r>
      <w:proofErr w:type="spellEnd"/>
      <w:r w:rsidR="00DF4161" w:rsidRPr="002C1327">
        <w:rPr>
          <w:rFonts w:ascii="Garamond" w:hAnsi="Garamond"/>
          <w:sz w:val="24"/>
          <w:szCs w:val="24"/>
        </w:rPr>
        <w:t xml:space="preserve"> the Opera di Roma </w:t>
      </w:r>
      <w:proofErr w:type="spellStart"/>
      <w:r w:rsidR="00DF4161" w:rsidRPr="002C1327">
        <w:rPr>
          <w:rFonts w:ascii="Garamond" w:hAnsi="Garamond"/>
          <w:sz w:val="24"/>
          <w:szCs w:val="24"/>
        </w:rPr>
        <w:t>conducted</w:t>
      </w:r>
      <w:proofErr w:type="spellEnd"/>
      <w:r w:rsidR="00DF4161" w:rsidRPr="002C1327">
        <w:rPr>
          <w:rFonts w:ascii="Garamond" w:hAnsi="Garamond"/>
          <w:sz w:val="24"/>
          <w:szCs w:val="24"/>
        </w:rPr>
        <w:t xml:space="preserve"> by Daniele Gatti and </w:t>
      </w:r>
      <w:proofErr w:type="spellStart"/>
      <w:r w:rsidR="00DF4161" w:rsidRPr="002C1327">
        <w:rPr>
          <w:rFonts w:ascii="Garamond" w:hAnsi="Garamond"/>
          <w:sz w:val="24"/>
          <w:szCs w:val="24"/>
        </w:rPr>
        <w:t>directed</w:t>
      </w:r>
      <w:proofErr w:type="spellEnd"/>
      <w:r w:rsidR="00DF4161" w:rsidRPr="002C1327">
        <w:rPr>
          <w:rFonts w:ascii="Garamond" w:hAnsi="Garamond"/>
          <w:sz w:val="24"/>
          <w:szCs w:val="24"/>
        </w:rPr>
        <w:t xml:space="preserve"> by Graham Vick</w:t>
      </w:r>
      <w:r w:rsidRPr="002C1327">
        <w:rPr>
          <w:rFonts w:ascii="Garamond" w:hAnsi="Garamond"/>
          <w:sz w:val="24"/>
          <w:szCs w:val="24"/>
        </w:rPr>
        <w:t xml:space="preserve">, Mustafà </w:t>
      </w:r>
      <w:r w:rsidR="0029613F" w:rsidRPr="002C1327">
        <w:rPr>
          <w:rFonts w:ascii="Garamond" w:hAnsi="Garamond"/>
          <w:sz w:val="24"/>
          <w:szCs w:val="24"/>
        </w:rPr>
        <w:t>in</w:t>
      </w:r>
      <w:r w:rsidRPr="002C1327">
        <w:rPr>
          <w:rFonts w:ascii="Garamond" w:hAnsi="Garamond"/>
          <w:sz w:val="24"/>
          <w:szCs w:val="24"/>
        </w:rPr>
        <w:t xml:space="preserve"> </w:t>
      </w:r>
      <w:r w:rsidRPr="002C1327">
        <w:rPr>
          <w:rFonts w:ascii="Garamond" w:hAnsi="Garamond"/>
          <w:b/>
          <w:bCs/>
          <w:sz w:val="24"/>
          <w:szCs w:val="24"/>
        </w:rPr>
        <w:t>ADINA</w:t>
      </w:r>
      <w:r w:rsidRPr="002C1327">
        <w:rPr>
          <w:rFonts w:ascii="Garamond" w:hAnsi="Garamond"/>
          <w:sz w:val="24"/>
          <w:szCs w:val="24"/>
        </w:rPr>
        <w:t xml:space="preserve"> </w:t>
      </w:r>
      <w:proofErr w:type="spellStart"/>
      <w:r w:rsidR="0029613F" w:rsidRPr="002C1327">
        <w:rPr>
          <w:rFonts w:ascii="Garamond" w:hAnsi="Garamond"/>
          <w:sz w:val="24"/>
          <w:szCs w:val="24"/>
        </w:rPr>
        <w:t>at</w:t>
      </w:r>
      <w:proofErr w:type="spellEnd"/>
      <w:r w:rsidR="0029613F" w:rsidRPr="002C1327">
        <w:rPr>
          <w:rFonts w:ascii="Garamond" w:hAnsi="Garamond"/>
          <w:sz w:val="24"/>
          <w:szCs w:val="24"/>
        </w:rPr>
        <w:t xml:space="preserve"> the </w:t>
      </w:r>
      <w:r w:rsidRPr="002C1327">
        <w:rPr>
          <w:rFonts w:ascii="Garamond" w:hAnsi="Garamond"/>
          <w:sz w:val="24"/>
          <w:szCs w:val="24"/>
        </w:rPr>
        <w:t xml:space="preserve">Rossini Opera Festival, Ferrando </w:t>
      </w:r>
      <w:r w:rsidR="0029613F" w:rsidRPr="002C1327">
        <w:rPr>
          <w:rFonts w:ascii="Garamond" w:hAnsi="Garamond"/>
          <w:sz w:val="24"/>
          <w:szCs w:val="24"/>
        </w:rPr>
        <w:t>in</w:t>
      </w:r>
      <w:r w:rsidRPr="002C1327">
        <w:rPr>
          <w:rFonts w:ascii="Garamond" w:hAnsi="Garamond"/>
          <w:sz w:val="24"/>
          <w:szCs w:val="24"/>
        </w:rPr>
        <w:t xml:space="preserve"> </w:t>
      </w:r>
      <w:r w:rsidRPr="002C1327">
        <w:rPr>
          <w:rFonts w:ascii="Garamond" w:hAnsi="Garamond"/>
          <w:b/>
          <w:bCs/>
          <w:sz w:val="24"/>
          <w:szCs w:val="24"/>
        </w:rPr>
        <w:t>IL TROVATORE</w:t>
      </w:r>
      <w:r w:rsidRPr="002C1327">
        <w:rPr>
          <w:rFonts w:ascii="Garamond" w:hAnsi="Garamond"/>
          <w:sz w:val="24"/>
          <w:szCs w:val="24"/>
        </w:rPr>
        <w:t xml:space="preserve"> </w:t>
      </w:r>
      <w:proofErr w:type="spellStart"/>
      <w:r w:rsidR="0029613F" w:rsidRPr="002C1327">
        <w:rPr>
          <w:rFonts w:ascii="Garamond" w:hAnsi="Garamond"/>
          <w:sz w:val="24"/>
          <w:szCs w:val="24"/>
        </w:rPr>
        <w:t>at</w:t>
      </w:r>
      <w:proofErr w:type="spellEnd"/>
      <w:r w:rsidR="0029613F" w:rsidRPr="002C1327">
        <w:rPr>
          <w:rFonts w:ascii="Garamond" w:hAnsi="Garamond"/>
          <w:sz w:val="24"/>
          <w:szCs w:val="24"/>
        </w:rPr>
        <w:t xml:space="preserve"> the</w:t>
      </w:r>
      <w:r w:rsidRPr="002C1327">
        <w:rPr>
          <w:rFonts w:ascii="Garamond" w:hAnsi="Garamond"/>
          <w:sz w:val="24"/>
          <w:szCs w:val="24"/>
        </w:rPr>
        <w:t xml:space="preserve"> Macerata Opera Festival, </w:t>
      </w:r>
      <w:r w:rsidR="0029613F" w:rsidRPr="002C1327">
        <w:rPr>
          <w:rFonts w:ascii="Garamond" w:hAnsi="Garamond"/>
          <w:sz w:val="24"/>
          <w:szCs w:val="24"/>
        </w:rPr>
        <w:t xml:space="preserve">the </w:t>
      </w:r>
      <w:proofErr w:type="spellStart"/>
      <w:r w:rsidR="0029613F" w:rsidRPr="002C1327">
        <w:rPr>
          <w:rFonts w:ascii="Garamond" w:hAnsi="Garamond"/>
          <w:sz w:val="24"/>
          <w:szCs w:val="24"/>
        </w:rPr>
        <w:t>title</w:t>
      </w:r>
      <w:proofErr w:type="spellEnd"/>
      <w:r w:rsidR="0029613F" w:rsidRPr="002C1327">
        <w:rPr>
          <w:rFonts w:ascii="Garamond" w:hAnsi="Garamond"/>
          <w:sz w:val="24"/>
          <w:szCs w:val="24"/>
        </w:rPr>
        <w:t xml:space="preserve"> </w:t>
      </w:r>
      <w:proofErr w:type="spellStart"/>
      <w:r w:rsidR="0029613F" w:rsidRPr="002C1327">
        <w:rPr>
          <w:rFonts w:ascii="Garamond" w:hAnsi="Garamond"/>
          <w:sz w:val="24"/>
          <w:szCs w:val="24"/>
        </w:rPr>
        <w:t>role</w:t>
      </w:r>
      <w:proofErr w:type="spellEnd"/>
      <w:r w:rsidR="0029613F" w:rsidRPr="002C1327">
        <w:rPr>
          <w:rFonts w:ascii="Garamond" w:hAnsi="Garamond"/>
          <w:sz w:val="24"/>
          <w:szCs w:val="24"/>
        </w:rPr>
        <w:t xml:space="preserve"> of</w:t>
      </w:r>
      <w:r w:rsidRPr="002C1327">
        <w:rPr>
          <w:rFonts w:ascii="Garamond" w:hAnsi="Garamond"/>
          <w:sz w:val="24"/>
          <w:szCs w:val="24"/>
        </w:rPr>
        <w:t xml:space="preserve"> </w:t>
      </w:r>
      <w:r w:rsidRPr="002C1327">
        <w:rPr>
          <w:rFonts w:ascii="Garamond" w:hAnsi="Garamond"/>
          <w:b/>
          <w:bCs/>
          <w:sz w:val="24"/>
          <w:szCs w:val="24"/>
        </w:rPr>
        <w:t>LE NOZZE DI FIGARO</w:t>
      </w:r>
      <w:r w:rsidRPr="002C1327">
        <w:rPr>
          <w:rFonts w:ascii="Garamond" w:hAnsi="Garamond"/>
          <w:sz w:val="24"/>
          <w:szCs w:val="24"/>
        </w:rPr>
        <w:t xml:space="preserve">  </w:t>
      </w:r>
      <w:r w:rsidR="0029613F" w:rsidRPr="002C1327">
        <w:rPr>
          <w:rFonts w:ascii="Garamond" w:hAnsi="Garamond"/>
          <w:sz w:val="24"/>
          <w:szCs w:val="24"/>
        </w:rPr>
        <w:t xml:space="preserve">in </w:t>
      </w:r>
      <w:r w:rsidRPr="002C1327">
        <w:rPr>
          <w:rFonts w:ascii="Garamond" w:hAnsi="Garamond"/>
          <w:sz w:val="24"/>
          <w:szCs w:val="24"/>
        </w:rPr>
        <w:t xml:space="preserve">Treviso, Ferrara e Jesi, </w:t>
      </w:r>
      <w:proofErr w:type="spellStart"/>
      <w:r w:rsidRPr="002C1327">
        <w:rPr>
          <w:rFonts w:ascii="Garamond" w:hAnsi="Garamond"/>
          <w:sz w:val="24"/>
          <w:szCs w:val="24"/>
        </w:rPr>
        <w:t>Blansac</w:t>
      </w:r>
      <w:proofErr w:type="spellEnd"/>
      <w:r w:rsidRPr="002C1327">
        <w:rPr>
          <w:rFonts w:ascii="Garamond" w:hAnsi="Garamond"/>
          <w:sz w:val="24"/>
          <w:szCs w:val="24"/>
        </w:rPr>
        <w:t xml:space="preserve"> </w:t>
      </w:r>
      <w:r w:rsidR="0029613F" w:rsidRPr="002C1327">
        <w:rPr>
          <w:rFonts w:ascii="Garamond" w:hAnsi="Garamond"/>
          <w:sz w:val="24"/>
          <w:szCs w:val="24"/>
        </w:rPr>
        <w:t>in</w:t>
      </w:r>
      <w:r w:rsidRPr="002C1327">
        <w:rPr>
          <w:rFonts w:ascii="Garamond" w:hAnsi="Garamond"/>
          <w:sz w:val="24"/>
          <w:szCs w:val="24"/>
        </w:rPr>
        <w:t xml:space="preserve">  </w:t>
      </w:r>
      <w:r w:rsidRPr="002C1327">
        <w:rPr>
          <w:rFonts w:ascii="Garamond" w:hAnsi="Garamond"/>
          <w:b/>
          <w:bCs/>
          <w:sz w:val="24"/>
          <w:szCs w:val="24"/>
        </w:rPr>
        <w:t>LA SCALA DI SETA</w:t>
      </w:r>
      <w:r w:rsidRPr="002C1327">
        <w:rPr>
          <w:rFonts w:ascii="Garamond" w:hAnsi="Garamond"/>
          <w:sz w:val="24"/>
          <w:szCs w:val="24"/>
        </w:rPr>
        <w:t xml:space="preserve"> </w:t>
      </w:r>
      <w:r w:rsidR="0029613F" w:rsidRPr="002C1327">
        <w:rPr>
          <w:rFonts w:ascii="Garamond" w:hAnsi="Garamond"/>
          <w:sz w:val="24"/>
          <w:szCs w:val="24"/>
        </w:rPr>
        <w:t xml:space="preserve">in a </w:t>
      </w:r>
      <w:proofErr w:type="spellStart"/>
      <w:r w:rsidR="0029613F" w:rsidRPr="002C1327">
        <w:rPr>
          <w:rFonts w:ascii="Garamond" w:hAnsi="Garamond"/>
          <w:sz w:val="24"/>
          <w:szCs w:val="24"/>
        </w:rPr>
        <w:t>Rof</w:t>
      </w:r>
      <w:proofErr w:type="spellEnd"/>
      <w:r w:rsidRPr="002C1327">
        <w:rPr>
          <w:rFonts w:ascii="Garamond" w:hAnsi="Garamond"/>
          <w:sz w:val="24"/>
          <w:szCs w:val="24"/>
        </w:rPr>
        <w:t xml:space="preserve"> </w:t>
      </w:r>
      <w:proofErr w:type="spellStart"/>
      <w:r w:rsidRPr="002C1327">
        <w:rPr>
          <w:rFonts w:ascii="Garamond" w:hAnsi="Garamond"/>
          <w:sz w:val="24"/>
          <w:szCs w:val="24"/>
        </w:rPr>
        <w:t>tournè</w:t>
      </w:r>
      <w:proofErr w:type="spellEnd"/>
      <w:r w:rsidR="0029613F" w:rsidRPr="002C1327">
        <w:rPr>
          <w:rFonts w:ascii="Garamond" w:hAnsi="Garamond"/>
          <w:sz w:val="24"/>
          <w:szCs w:val="24"/>
        </w:rPr>
        <w:t xml:space="preserve"> </w:t>
      </w:r>
      <w:proofErr w:type="spellStart"/>
      <w:r w:rsidR="0029613F" w:rsidRPr="002C1327">
        <w:rPr>
          <w:rFonts w:ascii="Garamond" w:hAnsi="Garamond"/>
          <w:sz w:val="24"/>
          <w:szCs w:val="24"/>
        </w:rPr>
        <w:t>at</w:t>
      </w:r>
      <w:proofErr w:type="spellEnd"/>
      <w:r w:rsidR="0029613F" w:rsidRPr="002C1327">
        <w:rPr>
          <w:rFonts w:ascii="Garamond" w:hAnsi="Garamond"/>
          <w:sz w:val="24"/>
          <w:szCs w:val="24"/>
        </w:rPr>
        <w:t xml:space="preserve"> the</w:t>
      </w:r>
      <w:r w:rsidRPr="002C1327">
        <w:rPr>
          <w:rFonts w:ascii="Garamond" w:hAnsi="Garamond"/>
          <w:sz w:val="24"/>
          <w:szCs w:val="24"/>
        </w:rPr>
        <w:t xml:space="preserve"> ROH </w:t>
      </w:r>
      <w:r w:rsidR="0029613F" w:rsidRPr="002C1327">
        <w:rPr>
          <w:rFonts w:ascii="Garamond" w:hAnsi="Garamond"/>
          <w:sz w:val="24"/>
          <w:szCs w:val="24"/>
        </w:rPr>
        <w:t>in</w:t>
      </w:r>
      <w:r w:rsidRPr="002C1327">
        <w:rPr>
          <w:rFonts w:ascii="Garamond" w:hAnsi="Garamond"/>
          <w:sz w:val="24"/>
          <w:szCs w:val="24"/>
        </w:rPr>
        <w:t xml:space="preserve"> Muscat (Oman), Rodolfo </w:t>
      </w:r>
      <w:r w:rsidR="0029613F" w:rsidRPr="002C1327">
        <w:rPr>
          <w:rFonts w:ascii="Garamond" w:hAnsi="Garamond"/>
          <w:sz w:val="24"/>
          <w:szCs w:val="24"/>
        </w:rPr>
        <w:t>in</w:t>
      </w:r>
      <w:r w:rsidRPr="002C1327">
        <w:rPr>
          <w:rFonts w:ascii="Garamond" w:hAnsi="Garamond"/>
          <w:sz w:val="24"/>
          <w:szCs w:val="24"/>
        </w:rPr>
        <w:t xml:space="preserve"> </w:t>
      </w:r>
      <w:r w:rsidRPr="002C1327">
        <w:rPr>
          <w:rFonts w:ascii="Garamond" w:hAnsi="Garamond"/>
          <w:b/>
          <w:bCs/>
          <w:sz w:val="24"/>
          <w:szCs w:val="24"/>
        </w:rPr>
        <w:t>LA SONNAMBULA</w:t>
      </w:r>
      <w:r w:rsidRPr="002C1327">
        <w:rPr>
          <w:rFonts w:ascii="Garamond" w:hAnsi="Garamond"/>
          <w:sz w:val="24"/>
          <w:szCs w:val="24"/>
        </w:rPr>
        <w:t xml:space="preserve"> </w:t>
      </w:r>
      <w:r w:rsidR="0029613F" w:rsidRPr="002C1327">
        <w:rPr>
          <w:rFonts w:ascii="Garamond" w:hAnsi="Garamond"/>
          <w:sz w:val="24"/>
          <w:szCs w:val="24"/>
        </w:rPr>
        <w:t>and</w:t>
      </w:r>
      <w:r w:rsidRPr="002C1327">
        <w:rPr>
          <w:rFonts w:ascii="Garamond" w:hAnsi="Garamond"/>
          <w:sz w:val="24"/>
          <w:szCs w:val="24"/>
        </w:rPr>
        <w:t xml:space="preserve"> Walter in </w:t>
      </w:r>
      <w:r w:rsidRPr="002C1327">
        <w:rPr>
          <w:rFonts w:ascii="Garamond" w:hAnsi="Garamond"/>
          <w:b/>
          <w:bCs/>
          <w:sz w:val="24"/>
          <w:szCs w:val="24"/>
        </w:rPr>
        <w:t>GUGLIELMO TELL</w:t>
      </w:r>
      <w:r w:rsidRPr="002C1327">
        <w:rPr>
          <w:rFonts w:ascii="Garamond" w:hAnsi="Garamond"/>
          <w:sz w:val="24"/>
          <w:szCs w:val="24"/>
        </w:rPr>
        <w:t xml:space="preserve"> </w:t>
      </w:r>
      <w:r w:rsidR="0029613F" w:rsidRPr="002C1327">
        <w:rPr>
          <w:rFonts w:ascii="Garamond" w:hAnsi="Garamond"/>
          <w:sz w:val="24"/>
          <w:szCs w:val="24"/>
        </w:rPr>
        <w:t>for</w:t>
      </w:r>
      <w:r w:rsidRPr="002C1327">
        <w:rPr>
          <w:rFonts w:ascii="Garamond" w:hAnsi="Garamond"/>
          <w:sz w:val="24"/>
          <w:szCs w:val="24"/>
        </w:rPr>
        <w:t xml:space="preserve"> </w:t>
      </w:r>
      <w:proofErr w:type="spellStart"/>
      <w:r w:rsidRPr="002C1327">
        <w:rPr>
          <w:rFonts w:ascii="Garamond" w:hAnsi="Garamond"/>
          <w:sz w:val="24"/>
          <w:szCs w:val="24"/>
        </w:rPr>
        <w:t>AsLiCo</w:t>
      </w:r>
      <w:proofErr w:type="spellEnd"/>
      <w:r w:rsidRPr="002C1327">
        <w:rPr>
          <w:rFonts w:ascii="Garamond" w:hAnsi="Garamond"/>
          <w:sz w:val="24"/>
          <w:szCs w:val="24"/>
        </w:rPr>
        <w:t xml:space="preserve">, </w:t>
      </w:r>
      <w:proofErr w:type="spellStart"/>
      <w:r w:rsidRPr="002C1327">
        <w:rPr>
          <w:rFonts w:ascii="Garamond" w:hAnsi="Garamond"/>
          <w:sz w:val="24"/>
          <w:szCs w:val="24"/>
        </w:rPr>
        <w:t>Togrul</w:t>
      </w:r>
      <w:proofErr w:type="spellEnd"/>
      <w:r w:rsidRPr="002C1327">
        <w:rPr>
          <w:rFonts w:ascii="Garamond" w:hAnsi="Garamond"/>
          <w:sz w:val="24"/>
          <w:szCs w:val="24"/>
        </w:rPr>
        <w:t xml:space="preserve"> </w:t>
      </w:r>
      <w:r w:rsidR="0029613F" w:rsidRPr="002C1327">
        <w:rPr>
          <w:rFonts w:ascii="Garamond" w:hAnsi="Garamond"/>
          <w:sz w:val="24"/>
          <w:szCs w:val="24"/>
        </w:rPr>
        <w:t xml:space="preserve">in A. </w:t>
      </w:r>
      <w:proofErr w:type="spellStart"/>
      <w:r w:rsidR="0029613F" w:rsidRPr="002C1327">
        <w:rPr>
          <w:rFonts w:ascii="Garamond" w:hAnsi="Garamond"/>
          <w:sz w:val="24"/>
          <w:szCs w:val="24"/>
        </w:rPr>
        <w:t>Casella’s</w:t>
      </w:r>
      <w:proofErr w:type="spellEnd"/>
      <w:r w:rsidRPr="002C1327">
        <w:rPr>
          <w:rFonts w:ascii="Garamond" w:hAnsi="Garamond"/>
          <w:sz w:val="24"/>
          <w:szCs w:val="24"/>
        </w:rPr>
        <w:t xml:space="preserve"> </w:t>
      </w:r>
      <w:r w:rsidRPr="002C1327">
        <w:rPr>
          <w:rFonts w:ascii="Garamond" w:hAnsi="Garamond"/>
          <w:b/>
          <w:bCs/>
          <w:sz w:val="24"/>
          <w:szCs w:val="24"/>
        </w:rPr>
        <w:t>LA DONNA SERPENTE</w:t>
      </w:r>
      <w:r w:rsidRPr="002C1327">
        <w:rPr>
          <w:rFonts w:ascii="Garamond" w:hAnsi="Garamond"/>
          <w:sz w:val="24"/>
          <w:szCs w:val="24"/>
        </w:rPr>
        <w:t xml:space="preserve"> </w:t>
      </w:r>
      <w:proofErr w:type="spellStart"/>
      <w:r w:rsidR="0029613F" w:rsidRPr="002C1327">
        <w:rPr>
          <w:rFonts w:ascii="Garamond" w:hAnsi="Garamond"/>
          <w:sz w:val="24"/>
          <w:szCs w:val="24"/>
        </w:rPr>
        <w:t>at</w:t>
      </w:r>
      <w:proofErr w:type="spellEnd"/>
      <w:r w:rsidR="0029613F" w:rsidRPr="002C1327">
        <w:rPr>
          <w:rFonts w:ascii="Garamond" w:hAnsi="Garamond"/>
          <w:sz w:val="24"/>
          <w:szCs w:val="24"/>
        </w:rPr>
        <w:t xml:space="preserve"> the</w:t>
      </w:r>
      <w:r w:rsidRPr="002C1327">
        <w:rPr>
          <w:rFonts w:ascii="Garamond" w:hAnsi="Garamond"/>
          <w:sz w:val="24"/>
          <w:szCs w:val="24"/>
        </w:rPr>
        <w:t xml:space="preserve"> Festival d</w:t>
      </w:r>
      <w:r w:rsidR="0029613F" w:rsidRPr="002C1327">
        <w:rPr>
          <w:rFonts w:ascii="Garamond" w:hAnsi="Garamond"/>
          <w:sz w:val="24"/>
          <w:szCs w:val="24"/>
        </w:rPr>
        <w:t xml:space="preserve">ella Valle d’Itria in </w:t>
      </w:r>
      <w:r w:rsidRPr="002C1327">
        <w:rPr>
          <w:rFonts w:ascii="Garamond" w:hAnsi="Garamond"/>
          <w:sz w:val="24"/>
          <w:szCs w:val="24"/>
        </w:rPr>
        <w:t xml:space="preserve">Martina Franca </w:t>
      </w:r>
      <w:r w:rsidR="0029613F" w:rsidRPr="002C1327">
        <w:rPr>
          <w:rFonts w:ascii="Garamond" w:hAnsi="Garamond"/>
          <w:sz w:val="24"/>
          <w:szCs w:val="24"/>
        </w:rPr>
        <w:t xml:space="preserve">under the </w:t>
      </w:r>
      <w:proofErr w:type="spellStart"/>
      <w:r w:rsidR="0029613F" w:rsidRPr="002C1327">
        <w:rPr>
          <w:rFonts w:ascii="Garamond" w:hAnsi="Garamond"/>
          <w:sz w:val="24"/>
          <w:szCs w:val="24"/>
        </w:rPr>
        <w:t>baton</w:t>
      </w:r>
      <w:proofErr w:type="spellEnd"/>
      <w:r w:rsidR="0029613F" w:rsidRPr="002C1327">
        <w:rPr>
          <w:rFonts w:ascii="Garamond" w:hAnsi="Garamond"/>
          <w:sz w:val="24"/>
          <w:szCs w:val="24"/>
        </w:rPr>
        <w:t xml:space="preserve"> of</w:t>
      </w:r>
      <w:r w:rsidRPr="002C1327">
        <w:rPr>
          <w:rFonts w:ascii="Garamond" w:hAnsi="Garamond"/>
          <w:sz w:val="24"/>
          <w:szCs w:val="24"/>
        </w:rPr>
        <w:t xml:space="preserve"> Fabio Luisi, Gaudenzio </w:t>
      </w:r>
      <w:r w:rsidR="0029613F" w:rsidRPr="002C1327">
        <w:rPr>
          <w:rFonts w:ascii="Garamond" w:hAnsi="Garamond"/>
          <w:sz w:val="24"/>
          <w:szCs w:val="24"/>
        </w:rPr>
        <w:t>in</w:t>
      </w:r>
      <w:r w:rsidRPr="002C1327">
        <w:rPr>
          <w:rFonts w:ascii="Garamond" w:hAnsi="Garamond"/>
          <w:sz w:val="24"/>
          <w:szCs w:val="24"/>
        </w:rPr>
        <w:t xml:space="preserve"> </w:t>
      </w:r>
      <w:r w:rsidRPr="002C1327">
        <w:rPr>
          <w:rFonts w:ascii="Garamond" w:hAnsi="Garamond"/>
          <w:b/>
          <w:bCs/>
          <w:sz w:val="24"/>
          <w:szCs w:val="24"/>
        </w:rPr>
        <w:t>IL SIGNOR BRUSCHINO</w:t>
      </w:r>
      <w:r w:rsidRPr="002C1327">
        <w:rPr>
          <w:rFonts w:ascii="Garamond" w:hAnsi="Garamond"/>
          <w:sz w:val="24"/>
          <w:szCs w:val="24"/>
        </w:rPr>
        <w:t xml:space="preserve"> </w:t>
      </w:r>
      <w:proofErr w:type="spellStart"/>
      <w:r w:rsidRPr="002C1327">
        <w:rPr>
          <w:rFonts w:ascii="Garamond" w:hAnsi="Garamond"/>
          <w:sz w:val="24"/>
          <w:szCs w:val="24"/>
        </w:rPr>
        <w:t>a</w:t>
      </w:r>
      <w:r w:rsidR="0029613F" w:rsidRPr="002C1327">
        <w:rPr>
          <w:rFonts w:ascii="Garamond" w:hAnsi="Garamond"/>
          <w:sz w:val="24"/>
          <w:szCs w:val="24"/>
        </w:rPr>
        <w:t>t</w:t>
      </w:r>
      <w:proofErr w:type="spellEnd"/>
      <w:r w:rsidR="0029613F" w:rsidRPr="002C1327">
        <w:rPr>
          <w:rFonts w:ascii="Garamond" w:hAnsi="Garamond"/>
          <w:sz w:val="24"/>
          <w:szCs w:val="24"/>
        </w:rPr>
        <w:t xml:space="preserve"> the  Teatro la</w:t>
      </w:r>
      <w:r w:rsidRPr="002C1327">
        <w:rPr>
          <w:rFonts w:ascii="Garamond" w:hAnsi="Garamond"/>
          <w:sz w:val="24"/>
          <w:szCs w:val="24"/>
        </w:rPr>
        <w:t xml:space="preserve"> Fenice </w:t>
      </w:r>
      <w:r w:rsidR="0029613F" w:rsidRPr="002C1327">
        <w:rPr>
          <w:rFonts w:ascii="Garamond" w:hAnsi="Garamond"/>
          <w:sz w:val="24"/>
          <w:szCs w:val="24"/>
        </w:rPr>
        <w:t>in</w:t>
      </w:r>
      <w:r w:rsidRPr="002C1327">
        <w:rPr>
          <w:rFonts w:ascii="Garamond" w:hAnsi="Garamond"/>
          <w:sz w:val="24"/>
          <w:szCs w:val="24"/>
        </w:rPr>
        <w:t xml:space="preserve"> </w:t>
      </w:r>
      <w:proofErr w:type="spellStart"/>
      <w:r w:rsidRPr="002C1327">
        <w:rPr>
          <w:rFonts w:ascii="Garamond" w:hAnsi="Garamond"/>
          <w:sz w:val="24"/>
          <w:szCs w:val="24"/>
        </w:rPr>
        <w:t>Ven</w:t>
      </w:r>
      <w:r w:rsidR="0029613F" w:rsidRPr="002C1327">
        <w:rPr>
          <w:rFonts w:ascii="Garamond" w:hAnsi="Garamond"/>
          <w:sz w:val="24"/>
          <w:szCs w:val="24"/>
        </w:rPr>
        <w:t>ice</w:t>
      </w:r>
      <w:proofErr w:type="spellEnd"/>
      <w:r w:rsidRPr="002C1327">
        <w:rPr>
          <w:rFonts w:ascii="Garamond" w:hAnsi="Garamond"/>
          <w:sz w:val="24"/>
          <w:szCs w:val="24"/>
        </w:rPr>
        <w:t xml:space="preserve">, Colline </w:t>
      </w:r>
      <w:r w:rsidR="0029613F" w:rsidRPr="002C1327">
        <w:rPr>
          <w:rFonts w:ascii="Garamond" w:hAnsi="Garamond"/>
          <w:sz w:val="24"/>
          <w:szCs w:val="24"/>
        </w:rPr>
        <w:t>in</w:t>
      </w:r>
      <w:r w:rsidRPr="002C1327">
        <w:rPr>
          <w:rFonts w:ascii="Garamond" w:hAnsi="Garamond"/>
          <w:sz w:val="24"/>
          <w:szCs w:val="24"/>
        </w:rPr>
        <w:t xml:space="preserve"> </w:t>
      </w:r>
      <w:r w:rsidRPr="002C1327">
        <w:rPr>
          <w:rFonts w:ascii="Garamond" w:hAnsi="Garamond"/>
          <w:b/>
          <w:bCs/>
          <w:sz w:val="24"/>
          <w:szCs w:val="24"/>
        </w:rPr>
        <w:t>LA BOHÈME</w:t>
      </w:r>
      <w:r w:rsidRPr="002C1327">
        <w:rPr>
          <w:rFonts w:ascii="Garamond" w:hAnsi="Garamond"/>
          <w:sz w:val="24"/>
          <w:szCs w:val="24"/>
        </w:rPr>
        <w:t xml:space="preserve"> </w:t>
      </w:r>
      <w:proofErr w:type="spellStart"/>
      <w:r w:rsidRPr="002C1327">
        <w:rPr>
          <w:rFonts w:ascii="Garamond" w:hAnsi="Garamond"/>
          <w:sz w:val="24"/>
          <w:szCs w:val="24"/>
        </w:rPr>
        <w:t>a</w:t>
      </w:r>
      <w:r w:rsidR="0029613F" w:rsidRPr="002C1327">
        <w:rPr>
          <w:rFonts w:ascii="Garamond" w:hAnsi="Garamond"/>
          <w:sz w:val="24"/>
          <w:szCs w:val="24"/>
        </w:rPr>
        <w:t>t</w:t>
      </w:r>
      <w:proofErr w:type="spellEnd"/>
      <w:r w:rsidR="0029613F" w:rsidRPr="002C1327">
        <w:rPr>
          <w:rFonts w:ascii="Garamond" w:hAnsi="Garamond"/>
          <w:sz w:val="24"/>
          <w:szCs w:val="24"/>
        </w:rPr>
        <w:t xml:space="preserve"> the</w:t>
      </w:r>
      <w:r w:rsidRPr="002C1327">
        <w:rPr>
          <w:rFonts w:ascii="Garamond" w:hAnsi="Garamond"/>
          <w:sz w:val="24"/>
          <w:szCs w:val="24"/>
        </w:rPr>
        <w:t xml:space="preserve"> Teatro Regio T</w:t>
      </w:r>
      <w:r w:rsidR="0029613F" w:rsidRPr="002C1327">
        <w:rPr>
          <w:rFonts w:ascii="Garamond" w:hAnsi="Garamond"/>
          <w:sz w:val="24"/>
          <w:szCs w:val="24"/>
        </w:rPr>
        <w:t>urin</w:t>
      </w:r>
      <w:r w:rsidRPr="002C1327">
        <w:rPr>
          <w:rFonts w:ascii="Garamond" w:hAnsi="Garamond"/>
          <w:sz w:val="24"/>
          <w:szCs w:val="24"/>
        </w:rPr>
        <w:t>,</w:t>
      </w:r>
      <w:r w:rsidR="0029613F" w:rsidRPr="002C1327">
        <w:rPr>
          <w:rFonts w:ascii="Garamond" w:hAnsi="Garamond"/>
          <w:sz w:val="24"/>
          <w:szCs w:val="24"/>
        </w:rPr>
        <w:t xml:space="preserve"> the </w:t>
      </w:r>
      <w:proofErr w:type="spellStart"/>
      <w:r w:rsidR="0029613F" w:rsidRPr="002C1327">
        <w:rPr>
          <w:rFonts w:ascii="Garamond" w:hAnsi="Garamond"/>
          <w:sz w:val="24"/>
          <w:szCs w:val="24"/>
        </w:rPr>
        <w:t>title</w:t>
      </w:r>
      <w:proofErr w:type="spellEnd"/>
      <w:r w:rsidR="0029613F" w:rsidRPr="002C1327">
        <w:rPr>
          <w:rFonts w:ascii="Garamond" w:hAnsi="Garamond"/>
          <w:sz w:val="24"/>
          <w:szCs w:val="24"/>
        </w:rPr>
        <w:t xml:space="preserve"> </w:t>
      </w:r>
      <w:proofErr w:type="spellStart"/>
      <w:r w:rsidR="0029613F" w:rsidRPr="002C1327">
        <w:rPr>
          <w:rFonts w:ascii="Garamond" w:hAnsi="Garamond"/>
          <w:sz w:val="24"/>
          <w:szCs w:val="24"/>
        </w:rPr>
        <w:t>role</w:t>
      </w:r>
      <w:proofErr w:type="spellEnd"/>
      <w:r w:rsidR="0029613F" w:rsidRPr="002C1327">
        <w:rPr>
          <w:rFonts w:ascii="Garamond" w:hAnsi="Garamond"/>
          <w:sz w:val="24"/>
          <w:szCs w:val="24"/>
        </w:rPr>
        <w:t xml:space="preserve"> of </w:t>
      </w:r>
      <w:r w:rsidRPr="002C1327">
        <w:rPr>
          <w:rFonts w:ascii="Garamond" w:hAnsi="Garamond"/>
          <w:b/>
          <w:bCs/>
          <w:sz w:val="24"/>
          <w:szCs w:val="24"/>
        </w:rPr>
        <w:t>NOYE’S FLUDDE</w:t>
      </w:r>
      <w:r w:rsidRPr="002C1327">
        <w:rPr>
          <w:rFonts w:ascii="Garamond" w:hAnsi="Garamond"/>
          <w:sz w:val="24"/>
          <w:szCs w:val="24"/>
        </w:rPr>
        <w:t xml:space="preserve"> </w:t>
      </w:r>
      <w:r w:rsidR="0029613F" w:rsidRPr="002C1327">
        <w:rPr>
          <w:rFonts w:ascii="Garamond" w:hAnsi="Garamond"/>
          <w:sz w:val="24"/>
          <w:szCs w:val="24"/>
        </w:rPr>
        <w:t>by</w:t>
      </w:r>
      <w:r w:rsidRPr="002C1327">
        <w:rPr>
          <w:rFonts w:ascii="Garamond" w:hAnsi="Garamond"/>
          <w:sz w:val="24"/>
          <w:szCs w:val="24"/>
        </w:rPr>
        <w:t xml:space="preserve"> B. Britten </w:t>
      </w:r>
      <w:r w:rsidR="0029613F" w:rsidRPr="002C1327">
        <w:rPr>
          <w:rFonts w:ascii="Garamond" w:hAnsi="Garamond"/>
          <w:sz w:val="24"/>
          <w:szCs w:val="24"/>
        </w:rPr>
        <w:t>in</w:t>
      </w:r>
      <w:r w:rsidRPr="002C1327">
        <w:rPr>
          <w:rFonts w:ascii="Garamond" w:hAnsi="Garamond"/>
          <w:sz w:val="24"/>
          <w:szCs w:val="24"/>
        </w:rPr>
        <w:t xml:space="preserve"> Sassari, Masetto in </w:t>
      </w:r>
      <w:r w:rsidRPr="002C1327">
        <w:rPr>
          <w:rFonts w:ascii="Garamond" w:hAnsi="Garamond"/>
          <w:b/>
          <w:bCs/>
          <w:sz w:val="24"/>
          <w:szCs w:val="24"/>
        </w:rPr>
        <w:t>DON GIOVANNI</w:t>
      </w:r>
      <w:r w:rsidRPr="002C1327">
        <w:rPr>
          <w:rFonts w:ascii="Garamond" w:hAnsi="Garamond"/>
          <w:sz w:val="24"/>
          <w:szCs w:val="24"/>
        </w:rPr>
        <w:t xml:space="preserve"> </w:t>
      </w:r>
      <w:r w:rsidR="0029613F" w:rsidRPr="002C1327">
        <w:rPr>
          <w:rFonts w:ascii="Garamond" w:hAnsi="Garamond"/>
          <w:sz w:val="24"/>
          <w:szCs w:val="24"/>
        </w:rPr>
        <w:t>for</w:t>
      </w:r>
      <w:r w:rsidRPr="002C1327">
        <w:rPr>
          <w:rFonts w:ascii="Garamond" w:hAnsi="Garamond"/>
          <w:sz w:val="24"/>
          <w:szCs w:val="24"/>
        </w:rPr>
        <w:t xml:space="preserve"> </w:t>
      </w:r>
      <w:proofErr w:type="spellStart"/>
      <w:r w:rsidRPr="002C1327">
        <w:rPr>
          <w:rFonts w:ascii="Garamond" w:hAnsi="Garamond"/>
          <w:sz w:val="24"/>
          <w:szCs w:val="24"/>
        </w:rPr>
        <w:t>AsLiCo</w:t>
      </w:r>
      <w:proofErr w:type="spellEnd"/>
      <w:r w:rsidRPr="002C1327">
        <w:rPr>
          <w:rFonts w:ascii="Garamond" w:hAnsi="Garamond"/>
          <w:sz w:val="24"/>
          <w:szCs w:val="24"/>
        </w:rPr>
        <w:t xml:space="preserve"> </w:t>
      </w:r>
      <w:proofErr w:type="spellStart"/>
      <w:r w:rsidR="0029613F" w:rsidRPr="002C1327">
        <w:rPr>
          <w:rFonts w:ascii="Garamond" w:hAnsi="Garamond"/>
          <w:sz w:val="24"/>
          <w:szCs w:val="24"/>
        </w:rPr>
        <w:t>directed</w:t>
      </w:r>
      <w:proofErr w:type="spellEnd"/>
      <w:r w:rsidR="0029613F" w:rsidRPr="002C1327">
        <w:rPr>
          <w:rFonts w:ascii="Garamond" w:hAnsi="Garamond"/>
          <w:sz w:val="24"/>
          <w:szCs w:val="24"/>
        </w:rPr>
        <w:t xml:space="preserve"> by</w:t>
      </w:r>
      <w:r w:rsidRPr="002C1327">
        <w:rPr>
          <w:rFonts w:ascii="Garamond" w:hAnsi="Garamond"/>
          <w:sz w:val="24"/>
          <w:szCs w:val="24"/>
        </w:rPr>
        <w:t xml:space="preserve"> Graham Vick, </w:t>
      </w:r>
      <w:r w:rsidR="0029613F" w:rsidRPr="002C1327">
        <w:rPr>
          <w:rFonts w:ascii="Garamond" w:hAnsi="Garamond"/>
          <w:sz w:val="24"/>
          <w:szCs w:val="24"/>
        </w:rPr>
        <w:t xml:space="preserve">and </w:t>
      </w:r>
      <w:proofErr w:type="spellStart"/>
      <w:r w:rsidR="0029613F" w:rsidRPr="002C1327">
        <w:rPr>
          <w:rFonts w:ascii="Garamond" w:hAnsi="Garamond"/>
          <w:sz w:val="24"/>
          <w:szCs w:val="24"/>
        </w:rPr>
        <w:t>also</w:t>
      </w:r>
      <w:proofErr w:type="spellEnd"/>
      <w:r w:rsidR="0029613F" w:rsidRPr="002C1327">
        <w:rPr>
          <w:rFonts w:ascii="Garamond" w:hAnsi="Garamond"/>
          <w:sz w:val="24"/>
          <w:szCs w:val="24"/>
        </w:rPr>
        <w:t xml:space="preserve"> </w:t>
      </w:r>
      <w:proofErr w:type="spellStart"/>
      <w:r w:rsidR="0029613F" w:rsidRPr="002C1327">
        <w:rPr>
          <w:rFonts w:ascii="Garamond" w:hAnsi="Garamond"/>
          <w:sz w:val="24"/>
          <w:szCs w:val="24"/>
        </w:rPr>
        <w:t>at</w:t>
      </w:r>
      <w:proofErr w:type="spellEnd"/>
      <w:r w:rsidR="0029613F" w:rsidRPr="002C1327">
        <w:rPr>
          <w:rFonts w:ascii="Garamond" w:hAnsi="Garamond"/>
          <w:sz w:val="24"/>
          <w:szCs w:val="24"/>
        </w:rPr>
        <w:t xml:space="preserve"> the</w:t>
      </w:r>
      <w:r w:rsidRPr="002C1327">
        <w:rPr>
          <w:rFonts w:ascii="Garamond" w:hAnsi="Garamond"/>
          <w:sz w:val="24"/>
          <w:szCs w:val="24"/>
        </w:rPr>
        <w:t xml:space="preserve"> Theater Basel, Teatro La Fenice </w:t>
      </w:r>
      <w:r w:rsidR="0029613F" w:rsidRPr="002C1327">
        <w:rPr>
          <w:rFonts w:ascii="Garamond" w:hAnsi="Garamond"/>
          <w:sz w:val="24"/>
          <w:szCs w:val="24"/>
        </w:rPr>
        <w:t>and</w:t>
      </w:r>
      <w:r w:rsidRPr="002C1327">
        <w:rPr>
          <w:rFonts w:ascii="Garamond" w:hAnsi="Garamond"/>
          <w:sz w:val="24"/>
          <w:szCs w:val="24"/>
        </w:rPr>
        <w:t xml:space="preserve"> </w:t>
      </w:r>
      <w:proofErr w:type="spellStart"/>
      <w:r w:rsidRPr="002C1327">
        <w:rPr>
          <w:rFonts w:ascii="Garamond" w:hAnsi="Garamond"/>
          <w:sz w:val="24"/>
          <w:szCs w:val="24"/>
        </w:rPr>
        <w:t>Stadttheater</w:t>
      </w:r>
      <w:proofErr w:type="spellEnd"/>
      <w:r w:rsidRPr="002C1327">
        <w:rPr>
          <w:rFonts w:ascii="Garamond" w:hAnsi="Garamond"/>
          <w:sz w:val="24"/>
          <w:szCs w:val="24"/>
        </w:rPr>
        <w:t xml:space="preserve"> Klagenfurt.</w:t>
      </w:r>
    </w:p>
    <w:p w14:paraId="01B9A324" w14:textId="63FC5298" w:rsidR="0029613F" w:rsidRPr="002C1327" w:rsidRDefault="0029613F" w:rsidP="004B503C">
      <w:pPr>
        <w:spacing w:after="40"/>
        <w:jc w:val="both"/>
        <w:rPr>
          <w:rFonts w:ascii="Garamond" w:hAnsi="Garamond"/>
          <w:sz w:val="24"/>
          <w:szCs w:val="24"/>
        </w:rPr>
      </w:pPr>
    </w:p>
    <w:p w14:paraId="6B4E9DC5" w14:textId="5FFD1957" w:rsidR="003B3979" w:rsidRDefault="00D77C32" w:rsidP="004B503C">
      <w:pPr>
        <w:spacing w:after="40"/>
        <w:jc w:val="both"/>
        <w:rPr>
          <w:rFonts w:ascii="Garamond" w:hAnsi="Garamond"/>
          <w:sz w:val="24"/>
          <w:szCs w:val="24"/>
          <w:lang w:val="en-US"/>
        </w:rPr>
      </w:pPr>
      <w:bookmarkStart w:id="0" w:name="_Hlk127725508"/>
      <w:r w:rsidRPr="004B503C">
        <w:rPr>
          <w:rFonts w:ascii="Garamond" w:hAnsi="Garamond"/>
          <w:sz w:val="24"/>
          <w:szCs w:val="24"/>
          <w:lang w:val="en-US"/>
        </w:rPr>
        <w:t>About the baroque repertoire</w:t>
      </w:r>
      <w:r w:rsidR="0029613F" w:rsidRPr="004B503C">
        <w:rPr>
          <w:rFonts w:ascii="Garamond" w:hAnsi="Garamond"/>
          <w:sz w:val="24"/>
          <w:szCs w:val="24"/>
          <w:lang w:val="en-US"/>
        </w:rPr>
        <w:t xml:space="preserve">: </w:t>
      </w:r>
      <w:r w:rsidRPr="002C1327">
        <w:rPr>
          <w:rFonts w:ascii="Garamond" w:hAnsi="Garamond"/>
          <w:sz w:val="24"/>
          <w:szCs w:val="24"/>
          <w:lang w:val="en-US"/>
        </w:rPr>
        <w:t xml:space="preserve">In 2021 </w:t>
      </w:r>
      <w:r w:rsidR="0029613F" w:rsidRPr="002C1327">
        <w:rPr>
          <w:rFonts w:ascii="Garamond" w:hAnsi="Garamond"/>
          <w:sz w:val="24"/>
          <w:szCs w:val="24"/>
          <w:lang w:val="en-US"/>
        </w:rPr>
        <w:t>H</w:t>
      </w:r>
      <w:r w:rsidRPr="002C1327">
        <w:rPr>
          <w:rFonts w:ascii="Garamond" w:hAnsi="Garamond"/>
          <w:sz w:val="24"/>
          <w:szCs w:val="24"/>
          <w:lang w:val="en-US"/>
        </w:rPr>
        <w:t>e took part at the</w:t>
      </w:r>
      <w:r w:rsidR="0029613F" w:rsidRPr="002C1327">
        <w:rPr>
          <w:rFonts w:ascii="Garamond" w:hAnsi="Garamond"/>
          <w:sz w:val="24"/>
          <w:szCs w:val="24"/>
          <w:lang w:val="en-US"/>
        </w:rPr>
        <w:t xml:space="preserve"> Monteverdi </w:t>
      </w:r>
      <w:r w:rsidRPr="002C1327">
        <w:rPr>
          <w:rFonts w:ascii="Garamond" w:hAnsi="Garamond"/>
          <w:sz w:val="24"/>
          <w:szCs w:val="24"/>
          <w:lang w:val="en-US"/>
        </w:rPr>
        <w:t>Festival playing</w:t>
      </w:r>
      <w:r w:rsidR="0029613F" w:rsidRPr="002C1327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29613F" w:rsidRPr="002C1327">
        <w:rPr>
          <w:rFonts w:ascii="Garamond" w:hAnsi="Garamond"/>
          <w:sz w:val="24"/>
          <w:szCs w:val="24"/>
          <w:lang w:val="en-US"/>
        </w:rPr>
        <w:t>Plutone</w:t>
      </w:r>
      <w:proofErr w:type="spellEnd"/>
      <w:r w:rsidR="0029613F"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Pr="002C1327">
        <w:rPr>
          <w:rFonts w:ascii="Garamond" w:hAnsi="Garamond"/>
          <w:sz w:val="24"/>
          <w:szCs w:val="24"/>
          <w:lang w:val="en-US"/>
        </w:rPr>
        <w:t xml:space="preserve">in </w:t>
      </w:r>
      <w:r w:rsidR="0029613F" w:rsidRPr="002C1327">
        <w:rPr>
          <w:rFonts w:ascii="Garamond" w:hAnsi="Garamond"/>
          <w:b/>
          <w:bCs/>
          <w:sz w:val="24"/>
          <w:szCs w:val="24"/>
          <w:lang w:val="en-US"/>
        </w:rPr>
        <w:t>ORFEO</w:t>
      </w:r>
      <w:r w:rsidR="0029613F"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Pr="002C1327">
        <w:rPr>
          <w:rFonts w:ascii="Garamond" w:hAnsi="Garamond"/>
          <w:sz w:val="24"/>
          <w:szCs w:val="24"/>
          <w:lang w:val="en-US"/>
        </w:rPr>
        <w:t>and</w:t>
      </w:r>
      <w:r w:rsidR="0029613F" w:rsidRPr="002C1327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29613F" w:rsidRPr="002C1327">
        <w:rPr>
          <w:rFonts w:ascii="Garamond" w:hAnsi="Garamond"/>
          <w:sz w:val="24"/>
          <w:szCs w:val="24"/>
          <w:lang w:val="en-US"/>
        </w:rPr>
        <w:t>Plutone</w:t>
      </w:r>
      <w:proofErr w:type="spellEnd"/>
      <w:r w:rsidR="0029613F"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Pr="002C1327">
        <w:rPr>
          <w:rFonts w:ascii="Garamond" w:hAnsi="Garamond"/>
          <w:sz w:val="24"/>
          <w:szCs w:val="24"/>
          <w:lang w:val="en-US"/>
        </w:rPr>
        <w:t>in Monteverdi’s</w:t>
      </w:r>
      <w:r w:rsidR="0029613F"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="0029613F" w:rsidRPr="002C1327">
        <w:rPr>
          <w:rFonts w:ascii="Garamond" w:hAnsi="Garamond"/>
          <w:b/>
          <w:bCs/>
          <w:sz w:val="24"/>
          <w:szCs w:val="24"/>
          <w:lang w:val="en-US"/>
        </w:rPr>
        <w:t>IL BALLO DELLE INGRATE</w:t>
      </w:r>
      <w:r w:rsidR="0029613F"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Pr="002C1327">
        <w:rPr>
          <w:rFonts w:ascii="Garamond" w:hAnsi="Garamond"/>
          <w:sz w:val="24"/>
          <w:szCs w:val="24"/>
          <w:lang w:val="en-US"/>
        </w:rPr>
        <w:t>at the</w:t>
      </w:r>
      <w:r w:rsidR="0029613F" w:rsidRPr="002C1327">
        <w:rPr>
          <w:rFonts w:ascii="Garamond" w:hAnsi="Garamond"/>
          <w:sz w:val="24"/>
          <w:szCs w:val="24"/>
          <w:lang w:val="en-US"/>
        </w:rPr>
        <w:t xml:space="preserve"> Teatro Ponchielli Cremona. </w:t>
      </w:r>
      <w:r w:rsidRPr="002C1327">
        <w:rPr>
          <w:rFonts w:ascii="Garamond" w:hAnsi="Garamond"/>
          <w:sz w:val="24"/>
          <w:szCs w:val="24"/>
          <w:lang w:val="en-US"/>
        </w:rPr>
        <w:t xml:space="preserve">He sang some first performances in modern times such as the role of </w:t>
      </w:r>
      <w:proofErr w:type="spellStart"/>
      <w:r w:rsidRPr="002C1327">
        <w:rPr>
          <w:rFonts w:ascii="Garamond" w:hAnsi="Garamond"/>
          <w:sz w:val="24"/>
          <w:szCs w:val="24"/>
          <w:lang w:val="en-US"/>
        </w:rPr>
        <w:t>Polinestore</w:t>
      </w:r>
      <w:proofErr w:type="spellEnd"/>
      <w:r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="0029613F" w:rsidRPr="002C1327">
        <w:rPr>
          <w:rFonts w:ascii="Garamond" w:hAnsi="Garamond"/>
          <w:sz w:val="24"/>
          <w:szCs w:val="24"/>
          <w:lang w:val="en-US"/>
        </w:rPr>
        <w:t>in</w:t>
      </w:r>
      <w:r w:rsidRPr="002C1327">
        <w:rPr>
          <w:rFonts w:ascii="Garamond" w:hAnsi="Garamond"/>
          <w:sz w:val="24"/>
          <w:szCs w:val="24"/>
          <w:lang w:val="en-US"/>
        </w:rPr>
        <w:t xml:space="preserve"> A. </w:t>
      </w:r>
      <w:proofErr w:type="spellStart"/>
      <w:r w:rsidRPr="002C1327">
        <w:rPr>
          <w:rFonts w:ascii="Garamond" w:hAnsi="Garamond"/>
          <w:sz w:val="24"/>
          <w:szCs w:val="24"/>
          <w:lang w:val="en-US"/>
        </w:rPr>
        <w:t>Lotti’s</w:t>
      </w:r>
      <w:proofErr w:type="spellEnd"/>
      <w:r w:rsidR="0029613F"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="0029613F" w:rsidRPr="002C1327">
        <w:rPr>
          <w:rFonts w:ascii="Garamond" w:hAnsi="Garamond"/>
          <w:b/>
          <w:bCs/>
          <w:sz w:val="24"/>
          <w:szCs w:val="24"/>
          <w:lang w:val="en-US"/>
        </w:rPr>
        <w:t>POLIDORO</w:t>
      </w:r>
      <w:r w:rsidR="0029613F"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Pr="002C1327">
        <w:rPr>
          <w:rFonts w:ascii="Garamond" w:hAnsi="Garamond"/>
          <w:sz w:val="24"/>
          <w:szCs w:val="24"/>
          <w:lang w:val="en-US"/>
        </w:rPr>
        <w:t>at the</w:t>
      </w:r>
      <w:r w:rsidR="0029613F" w:rsidRPr="002C1327">
        <w:rPr>
          <w:rFonts w:ascii="Garamond" w:hAnsi="Garamond"/>
          <w:sz w:val="24"/>
          <w:szCs w:val="24"/>
          <w:lang w:val="en-US"/>
        </w:rPr>
        <w:t xml:space="preserve"> Teatro </w:t>
      </w:r>
      <w:proofErr w:type="spellStart"/>
      <w:r w:rsidR="0029613F" w:rsidRPr="002C1327">
        <w:rPr>
          <w:rFonts w:ascii="Garamond" w:hAnsi="Garamond"/>
          <w:sz w:val="24"/>
          <w:szCs w:val="24"/>
          <w:lang w:val="en-US"/>
        </w:rPr>
        <w:t>Olimpico</w:t>
      </w:r>
      <w:proofErr w:type="spellEnd"/>
      <w:r w:rsidR="0029613F" w:rsidRPr="002C1327">
        <w:rPr>
          <w:rFonts w:ascii="Garamond" w:hAnsi="Garamond"/>
          <w:sz w:val="24"/>
          <w:szCs w:val="24"/>
          <w:lang w:val="en-US"/>
        </w:rPr>
        <w:t xml:space="preserve"> Vicenza </w:t>
      </w:r>
      <w:r w:rsidRPr="002C1327">
        <w:rPr>
          <w:rFonts w:ascii="Garamond" w:hAnsi="Garamond"/>
          <w:sz w:val="24"/>
          <w:szCs w:val="24"/>
          <w:lang w:val="en-US"/>
        </w:rPr>
        <w:t>and</w:t>
      </w:r>
      <w:r w:rsidR="0029613F" w:rsidRPr="002C1327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29613F" w:rsidRPr="002C1327">
        <w:rPr>
          <w:rFonts w:ascii="Garamond" w:hAnsi="Garamond"/>
          <w:sz w:val="24"/>
          <w:szCs w:val="24"/>
          <w:lang w:val="en-US"/>
        </w:rPr>
        <w:t>Plutone</w:t>
      </w:r>
      <w:proofErr w:type="spellEnd"/>
      <w:r w:rsidR="0029613F" w:rsidRPr="002C1327">
        <w:rPr>
          <w:rFonts w:ascii="Garamond" w:hAnsi="Garamond"/>
          <w:sz w:val="24"/>
          <w:szCs w:val="24"/>
          <w:lang w:val="en-US"/>
        </w:rPr>
        <w:t xml:space="preserve"> in</w:t>
      </w:r>
      <w:r w:rsidRPr="002C1327">
        <w:rPr>
          <w:rFonts w:ascii="Garamond" w:hAnsi="Garamond"/>
          <w:sz w:val="24"/>
          <w:szCs w:val="24"/>
          <w:lang w:val="en-US"/>
        </w:rPr>
        <w:t xml:space="preserve"> N. </w:t>
      </w:r>
      <w:proofErr w:type="spellStart"/>
      <w:r w:rsidRPr="002C1327">
        <w:rPr>
          <w:rFonts w:ascii="Garamond" w:hAnsi="Garamond"/>
          <w:sz w:val="24"/>
          <w:szCs w:val="24"/>
          <w:lang w:val="en-US"/>
        </w:rPr>
        <w:t>Porpora’s</w:t>
      </w:r>
      <w:proofErr w:type="spellEnd"/>
      <w:r w:rsidR="0029613F"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="0029613F" w:rsidRPr="002C1327">
        <w:rPr>
          <w:rFonts w:ascii="Garamond" w:hAnsi="Garamond"/>
          <w:b/>
          <w:bCs/>
          <w:sz w:val="24"/>
          <w:szCs w:val="24"/>
          <w:lang w:val="en-US"/>
        </w:rPr>
        <w:t>ORFEO</w:t>
      </w:r>
      <w:r w:rsidR="0029613F"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Pr="002C1327">
        <w:rPr>
          <w:rFonts w:ascii="Garamond" w:hAnsi="Garamond"/>
          <w:sz w:val="24"/>
          <w:szCs w:val="24"/>
          <w:lang w:val="en-US"/>
        </w:rPr>
        <w:t>at the</w:t>
      </w:r>
      <w:r w:rsidR="0029613F" w:rsidRPr="002C1327">
        <w:rPr>
          <w:rFonts w:ascii="Garamond" w:hAnsi="Garamond"/>
          <w:sz w:val="24"/>
          <w:szCs w:val="24"/>
          <w:lang w:val="en-US"/>
        </w:rPr>
        <w:t xml:space="preserve"> Festival </w:t>
      </w:r>
      <w:proofErr w:type="spellStart"/>
      <w:r w:rsidR="0029613F" w:rsidRPr="002C1327">
        <w:rPr>
          <w:rFonts w:ascii="Garamond" w:hAnsi="Garamond"/>
          <w:sz w:val="24"/>
          <w:szCs w:val="24"/>
          <w:lang w:val="en-US"/>
        </w:rPr>
        <w:t>della</w:t>
      </w:r>
      <w:proofErr w:type="spellEnd"/>
      <w:r w:rsidR="0029613F" w:rsidRPr="002C1327">
        <w:rPr>
          <w:rFonts w:ascii="Garamond" w:hAnsi="Garamond"/>
          <w:sz w:val="24"/>
          <w:szCs w:val="24"/>
          <w:lang w:val="en-US"/>
        </w:rPr>
        <w:t xml:space="preserve"> Valle </w:t>
      </w:r>
      <w:proofErr w:type="spellStart"/>
      <w:r w:rsidR="0029613F" w:rsidRPr="002C1327">
        <w:rPr>
          <w:rFonts w:ascii="Garamond" w:hAnsi="Garamond"/>
          <w:sz w:val="24"/>
          <w:szCs w:val="24"/>
          <w:lang w:val="en-US"/>
        </w:rPr>
        <w:t>d’Itria</w:t>
      </w:r>
      <w:proofErr w:type="spellEnd"/>
      <w:r w:rsidR="0029613F"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Pr="002C1327">
        <w:rPr>
          <w:rFonts w:ascii="Garamond" w:hAnsi="Garamond"/>
          <w:sz w:val="24"/>
          <w:szCs w:val="24"/>
          <w:lang w:val="en-US"/>
        </w:rPr>
        <w:t xml:space="preserve">in </w:t>
      </w:r>
      <w:r w:rsidR="0029613F" w:rsidRPr="002C1327">
        <w:rPr>
          <w:rFonts w:ascii="Garamond" w:hAnsi="Garamond"/>
          <w:sz w:val="24"/>
          <w:szCs w:val="24"/>
          <w:lang w:val="en-US"/>
        </w:rPr>
        <w:t xml:space="preserve">Martina Franca. </w:t>
      </w:r>
      <w:r w:rsidRPr="002C1327">
        <w:rPr>
          <w:rFonts w:ascii="Garamond" w:hAnsi="Garamond"/>
          <w:sz w:val="24"/>
          <w:szCs w:val="24"/>
          <w:lang w:val="en-US"/>
        </w:rPr>
        <w:t>He sang</w:t>
      </w:r>
      <w:r w:rsidR="0029613F" w:rsidRPr="002C1327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29613F" w:rsidRPr="002C1327">
        <w:rPr>
          <w:rFonts w:ascii="Garamond" w:hAnsi="Garamond"/>
          <w:sz w:val="24"/>
          <w:szCs w:val="24"/>
          <w:lang w:val="en-US"/>
        </w:rPr>
        <w:t>Achilla</w:t>
      </w:r>
      <w:proofErr w:type="spellEnd"/>
      <w:r w:rsidR="0029613F" w:rsidRPr="002C1327">
        <w:rPr>
          <w:rFonts w:ascii="Garamond" w:hAnsi="Garamond"/>
          <w:sz w:val="24"/>
          <w:szCs w:val="24"/>
          <w:lang w:val="en-US"/>
        </w:rPr>
        <w:t xml:space="preserve"> in </w:t>
      </w:r>
      <w:r w:rsidR="0029613F" w:rsidRPr="002C1327">
        <w:rPr>
          <w:rFonts w:ascii="Garamond" w:hAnsi="Garamond"/>
          <w:b/>
          <w:bCs/>
          <w:sz w:val="24"/>
          <w:szCs w:val="24"/>
          <w:lang w:val="en-US"/>
        </w:rPr>
        <w:t>GIULIO CESARE</w:t>
      </w:r>
      <w:r w:rsidR="0029613F" w:rsidRPr="002C1327">
        <w:rPr>
          <w:rFonts w:ascii="Garamond" w:hAnsi="Garamond"/>
          <w:sz w:val="24"/>
          <w:szCs w:val="24"/>
          <w:lang w:val="en-US"/>
        </w:rPr>
        <w:t xml:space="preserve"> a</w:t>
      </w:r>
      <w:r w:rsidRPr="002C1327">
        <w:rPr>
          <w:rFonts w:ascii="Garamond" w:hAnsi="Garamond"/>
          <w:sz w:val="24"/>
          <w:szCs w:val="24"/>
          <w:lang w:val="en-US"/>
        </w:rPr>
        <w:t>t the Cairo Opera House</w:t>
      </w:r>
      <w:r w:rsidR="0029613F" w:rsidRPr="002C1327">
        <w:rPr>
          <w:rFonts w:ascii="Garamond" w:hAnsi="Garamond"/>
          <w:sz w:val="24"/>
          <w:szCs w:val="24"/>
          <w:lang w:val="en-US"/>
        </w:rPr>
        <w:t xml:space="preserve">, </w:t>
      </w:r>
      <w:r w:rsidRPr="002C1327">
        <w:rPr>
          <w:rFonts w:ascii="Garamond" w:hAnsi="Garamond"/>
          <w:sz w:val="24"/>
          <w:szCs w:val="24"/>
          <w:lang w:val="en-US"/>
        </w:rPr>
        <w:t>Jesus</w:t>
      </w:r>
      <w:r w:rsidR="0029613F"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Pr="002C1327">
        <w:rPr>
          <w:rFonts w:ascii="Garamond" w:hAnsi="Garamond"/>
          <w:sz w:val="24"/>
          <w:szCs w:val="24"/>
          <w:lang w:val="en-US"/>
        </w:rPr>
        <w:t xml:space="preserve">in Bach’s </w:t>
      </w:r>
      <w:r w:rsidRPr="002C1327">
        <w:rPr>
          <w:rFonts w:ascii="Garamond" w:hAnsi="Garamond"/>
          <w:b/>
          <w:bCs/>
          <w:sz w:val="24"/>
          <w:szCs w:val="24"/>
          <w:lang w:val="en-US"/>
        </w:rPr>
        <w:t>JOHANNES PASSION</w:t>
      </w:r>
      <w:r w:rsidR="0029613F"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="00DF4161" w:rsidRPr="002C1327">
        <w:rPr>
          <w:rFonts w:ascii="Garamond" w:hAnsi="Garamond"/>
          <w:sz w:val="24"/>
          <w:szCs w:val="24"/>
          <w:lang w:val="en-US"/>
        </w:rPr>
        <w:t>at the</w:t>
      </w:r>
      <w:r w:rsidR="0029613F"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="00DF4161" w:rsidRPr="002C1327">
        <w:rPr>
          <w:rFonts w:ascii="Garamond" w:hAnsi="Garamond"/>
          <w:sz w:val="24"/>
          <w:szCs w:val="24"/>
          <w:lang w:val="en-US"/>
        </w:rPr>
        <w:t>Cathedral of</w:t>
      </w:r>
      <w:r w:rsidR="0029613F" w:rsidRPr="002C1327">
        <w:rPr>
          <w:rFonts w:ascii="Garamond" w:hAnsi="Garamond"/>
          <w:sz w:val="24"/>
          <w:szCs w:val="24"/>
          <w:lang w:val="en-US"/>
        </w:rPr>
        <w:t xml:space="preserve"> Vicenza, Ubaldo </w:t>
      </w:r>
      <w:r w:rsidR="00DF4161" w:rsidRPr="002C1327">
        <w:rPr>
          <w:rFonts w:ascii="Garamond" w:hAnsi="Garamond"/>
          <w:sz w:val="24"/>
          <w:szCs w:val="24"/>
          <w:lang w:val="en-US"/>
        </w:rPr>
        <w:t>in</w:t>
      </w:r>
      <w:r w:rsidR="0029613F"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="0029613F" w:rsidRPr="002C1327">
        <w:rPr>
          <w:rFonts w:ascii="Garamond" w:hAnsi="Garamond"/>
          <w:b/>
          <w:bCs/>
          <w:sz w:val="24"/>
          <w:szCs w:val="24"/>
          <w:lang w:val="en-US"/>
        </w:rPr>
        <w:t>LA SERVA PADRONA</w:t>
      </w:r>
      <w:r w:rsidR="0029613F" w:rsidRPr="002C1327">
        <w:rPr>
          <w:rFonts w:ascii="Garamond" w:hAnsi="Garamond"/>
          <w:sz w:val="24"/>
          <w:szCs w:val="24"/>
          <w:lang w:val="en-US"/>
        </w:rPr>
        <w:t xml:space="preserve"> a</w:t>
      </w:r>
      <w:r w:rsidR="00DF4161" w:rsidRPr="002C1327">
        <w:rPr>
          <w:rFonts w:ascii="Garamond" w:hAnsi="Garamond"/>
          <w:sz w:val="24"/>
          <w:szCs w:val="24"/>
          <w:lang w:val="en-US"/>
        </w:rPr>
        <w:t>t</w:t>
      </w:r>
      <w:r w:rsidR="0029613F"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="00DF4161" w:rsidRPr="002C1327">
        <w:rPr>
          <w:rFonts w:ascii="Garamond" w:hAnsi="Garamond"/>
          <w:sz w:val="24"/>
          <w:szCs w:val="24"/>
          <w:lang w:val="en-US"/>
        </w:rPr>
        <w:t xml:space="preserve">the </w:t>
      </w:r>
      <w:r w:rsidR="0029613F" w:rsidRPr="002C1327">
        <w:rPr>
          <w:rFonts w:ascii="Garamond" w:hAnsi="Garamond"/>
          <w:sz w:val="24"/>
          <w:szCs w:val="24"/>
          <w:lang w:val="en-US"/>
        </w:rPr>
        <w:t xml:space="preserve">Palazzo Leoni </w:t>
      </w:r>
      <w:proofErr w:type="spellStart"/>
      <w:r w:rsidR="0029613F" w:rsidRPr="002C1327">
        <w:rPr>
          <w:rFonts w:ascii="Garamond" w:hAnsi="Garamond"/>
          <w:sz w:val="24"/>
          <w:szCs w:val="24"/>
          <w:lang w:val="en-US"/>
        </w:rPr>
        <w:t>Montanari</w:t>
      </w:r>
      <w:proofErr w:type="spellEnd"/>
      <w:r w:rsidR="0029613F"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="00DF4161" w:rsidRPr="002C1327">
        <w:rPr>
          <w:rFonts w:ascii="Garamond" w:hAnsi="Garamond"/>
          <w:sz w:val="24"/>
          <w:szCs w:val="24"/>
          <w:lang w:val="en-US"/>
        </w:rPr>
        <w:t>in</w:t>
      </w:r>
      <w:r w:rsidR="0029613F" w:rsidRPr="002C1327">
        <w:rPr>
          <w:rFonts w:ascii="Garamond" w:hAnsi="Garamond"/>
          <w:sz w:val="24"/>
          <w:szCs w:val="24"/>
          <w:lang w:val="en-US"/>
        </w:rPr>
        <w:t xml:space="preserve"> Vicenza.</w:t>
      </w:r>
    </w:p>
    <w:p w14:paraId="0BC20ACE" w14:textId="77777777" w:rsidR="004B503C" w:rsidRPr="002C1327" w:rsidRDefault="004B503C" w:rsidP="004B503C">
      <w:pPr>
        <w:spacing w:after="40"/>
        <w:jc w:val="both"/>
        <w:rPr>
          <w:rFonts w:ascii="Garamond" w:hAnsi="Garamond"/>
          <w:sz w:val="24"/>
          <w:szCs w:val="24"/>
          <w:lang w:val="en-US"/>
        </w:rPr>
      </w:pPr>
    </w:p>
    <w:p w14:paraId="1A7CFD0A" w14:textId="4437CEFD" w:rsidR="00BF12E7" w:rsidRPr="002C1327" w:rsidRDefault="00EC0C71" w:rsidP="004B503C">
      <w:pPr>
        <w:ind w:right="73"/>
        <w:jc w:val="both"/>
        <w:rPr>
          <w:rFonts w:ascii="Garamond" w:hAnsi="Garamond"/>
          <w:sz w:val="24"/>
          <w:szCs w:val="24"/>
          <w:lang w:val="en-US"/>
        </w:rPr>
      </w:pPr>
      <w:r w:rsidRPr="002C1327">
        <w:rPr>
          <w:rFonts w:ascii="Garamond" w:hAnsi="Garamond"/>
          <w:sz w:val="24"/>
          <w:szCs w:val="24"/>
          <w:lang w:val="en-US"/>
        </w:rPr>
        <w:t xml:space="preserve">He sang </w:t>
      </w:r>
      <w:r w:rsidRPr="002C1327">
        <w:rPr>
          <w:rFonts w:ascii="Garamond" w:hAnsi="Garamond"/>
          <w:sz w:val="24"/>
          <w:szCs w:val="24"/>
          <w:lang w:val="en-US"/>
        </w:rPr>
        <w:t>sacred and symphonic music</w:t>
      </w:r>
      <w:r w:rsidRPr="002C1327">
        <w:rPr>
          <w:rFonts w:ascii="Garamond" w:hAnsi="Garamond"/>
          <w:sz w:val="24"/>
          <w:szCs w:val="24"/>
          <w:lang w:val="en-US"/>
        </w:rPr>
        <w:t>:</w:t>
      </w:r>
      <w:r w:rsidR="004B503C">
        <w:rPr>
          <w:rFonts w:ascii="Garamond" w:hAnsi="Garamond"/>
          <w:sz w:val="24"/>
          <w:szCs w:val="24"/>
          <w:lang w:val="en-US"/>
        </w:rPr>
        <w:t xml:space="preserve"> </w:t>
      </w:r>
      <w:r w:rsidRPr="002C1327">
        <w:rPr>
          <w:rFonts w:ascii="Garamond" w:hAnsi="Garamond"/>
          <w:sz w:val="24"/>
          <w:szCs w:val="24"/>
          <w:lang w:val="en-US"/>
        </w:rPr>
        <w:t xml:space="preserve">Mozart’s </w:t>
      </w:r>
      <w:r w:rsidRPr="002C1327">
        <w:rPr>
          <w:rFonts w:ascii="Garamond" w:hAnsi="Garamond"/>
          <w:b/>
          <w:bCs/>
          <w:sz w:val="24"/>
          <w:szCs w:val="24"/>
          <w:lang w:val="en-US"/>
        </w:rPr>
        <w:t xml:space="preserve">GRANDE MESSA IN </w:t>
      </w:r>
      <w:proofErr w:type="spellStart"/>
      <w:r w:rsidRPr="002C1327">
        <w:rPr>
          <w:rFonts w:ascii="Garamond" w:hAnsi="Garamond"/>
          <w:b/>
          <w:bCs/>
          <w:sz w:val="24"/>
          <w:szCs w:val="24"/>
          <w:lang w:val="en-US"/>
        </w:rPr>
        <w:t>DOmin</w:t>
      </w:r>
      <w:proofErr w:type="spellEnd"/>
      <w:r w:rsidRPr="002C1327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Pr="002C1327">
        <w:rPr>
          <w:rFonts w:ascii="Garamond" w:hAnsi="Garamond"/>
          <w:sz w:val="24"/>
          <w:szCs w:val="24"/>
          <w:lang w:val="en-US"/>
        </w:rPr>
        <w:t xml:space="preserve">at the </w:t>
      </w:r>
      <w:r w:rsidRPr="002C1327">
        <w:rPr>
          <w:rFonts w:ascii="Garamond" w:hAnsi="Garamond"/>
          <w:sz w:val="24"/>
          <w:szCs w:val="24"/>
          <w:lang w:val="en-US"/>
        </w:rPr>
        <w:t xml:space="preserve">Auditorium S. Cecilia </w:t>
      </w:r>
      <w:r w:rsidRPr="002C1327">
        <w:rPr>
          <w:rFonts w:ascii="Garamond" w:hAnsi="Garamond"/>
          <w:sz w:val="24"/>
          <w:szCs w:val="24"/>
          <w:lang w:val="en-US"/>
        </w:rPr>
        <w:t>in</w:t>
      </w:r>
      <w:r w:rsidRPr="002C1327">
        <w:rPr>
          <w:rFonts w:ascii="Garamond" w:hAnsi="Garamond"/>
          <w:sz w:val="24"/>
          <w:szCs w:val="24"/>
          <w:lang w:val="en-US"/>
        </w:rPr>
        <w:t xml:space="preserve"> Rom</w:t>
      </w:r>
      <w:r w:rsidRPr="002C1327">
        <w:rPr>
          <w:rFonts w:ascii="Garamond" w:hAnsi="Garamond"/>
          <w:sz w:val="24"/>
          <w:szCs w:val="24"/>
          <w:lang w:val="en-US"/>
        </w:rPr>
        <w:t>e, Rossini’s</w:t>
      </w:r>
      <w:r w:rsidRPr="002C1327">
        <w:rPr>
          <w:rFonts w:ascii="Garamond" w:hAnsi="Garamond"/>
          <w:b/>
          <w:bCs/>
          <w:sz w:val="24"/>
          <w:szCs w:val="24"/>
          <w:lang w:val="en-US"/>
        </w:rPr>
        <w:t xml:space="preserve"> PETITE MESSE SOLENNELLE</w:t>
      </w:r>
      <w:r w:rsidRPr="002C1327">
        <w:rPr>
          <w:rFonts w:ascii="Garamond" w:hAnsi="Garamond"/>
          <w:sz w:val="24"/>
          <w:szCs w:val="24"/>
          <w:lang w:val="en-US"/>
        </w:rPr>
        <w:t xml:space="preserve"> di Rossini </w:t>
      </w:r>
      <w:r w:rsidRPr="002C1327">
        <w:rPr>
          <w:rFonts w:ascii="Garamond" w:hAnsi="Garamond"/>
          <w:sz w:val="24"/>
          <w:szCs w:val="24"/>
          <w:lang w:val="en-US"/>
        </w:rPr>
        <w:t>and Mozart’s</w:t>
      </w:r>
      <w:r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Pr="002C1327">
        <w:rPr>
          <w:rFonts w:ascii="Garamond" w:hAnsi="Garamond"/>
          <w:b/>
          <w:bCs/>
          <w:sz w:val="24"/>
          <w:szCs w:val="24"/>
          <w:lang w:val="en-US"/>
        </w:rPr>
        <w:t xml:space="preserve">REQUIEM </w:t>
      </w:r>
      <w:r w:rsidRPr="002C1327">
        <w:rPr>
          <w:rFonts w:ascii="Garamond" w:hAnsi="Garamond"/>
          <w:sz w:val="24"/>
          <w:szCs w:val="24"/>
          <w:lang w:val="en-US"/>
        </w:rPr>
        <w:t>a</w:t>
      </w:r>
      <w:r w:rsidRPr="002C1327">
        <w:rPr>
          <w:rFonts w:ascii="Garamond" w:hAnsi="Garamond"/>
          <w:sz w:val="24"/>
          <w:szCs w:val="24"/>
          <w:lang w:val="en-US"/>
        </w:rPr>
        <w:t>t the</w:t>
      </w:r>
      <w:r w:rsidRPr="002C1327">
        <w:rPr>
          <w:rFonts w:ascii="Garamond" w:hAnsi="Garamond"/>
          <w:sz w:val="24"/>
          <w:szCs w:val="24"/>
          <w:lang w:val="en-US"/>
        </w:rPr>
        <w:t xml:space="preserve"> Teatro Carlo Felice Genova,</w:t>
      </w:r>
      <w:r w:rsidRPr="002C1327">
        <w:rPr>
          <w:rFonts w:ascii="Garamond" w:hAnsi="Garamond"/>
          <w:sz w:val="24"/>
          <w:szCs w:val="24"/>
          <w:lang w:val="en-US"/>
        </w:rPr>
        <w:t xml:space="preserve"> Brahms’s</w:t>
      </w:r>
      <w:r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Pr="002C1327">
        <w:rPr>
          <w:rFonts w:ascii="Garamond" w:hAnsi="Garamond"/>
          <w:b/>
          <w:bCs/>
          <w:sz w:val="24"/>
          <w:szCs w:val="24"/>
          <w:lang w:val="en-US"/>
        </w:rPr>
        <w:t>EIN DEUTSCHES REQUIEM</w:t>
      </w:r>
      <w:r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Pr="002C1327">
        <w:rPr>
          <w:rFonts w:ascii="Garamond" w:hAnsi="Garamond"/>
          <w:sz w:val="24"/>
          <w:szCs w:val="24"/>
          <w:lang w:val="en-US"/>
        </w:rPr>
        <w:t>at the</w:t>
      </w:r>
      <w:r w:rsidRPr="002C1327">
        <w:rPr>
          <w:rFonts w:ascii="Garamond" w:hAnsi="Garamond"/>
          <w:sz w:val="24"/>
          <w:szCs w:val="24"/>
          <w:lang w:val="en-US"/>
        </w:rPr>
        <w:t xml:space="preserve"> Teatro San Carlo </w:t>
      </w:r>
      <w:proofErr w:type="spellStart"/>
      <w:r w:rsidRPr="002C1327">
        <w:rPr>
          <w:rFonts w:ascii="Garamond" w:hAnsi="Garamond"/>
          <w:sz w:val="24"/>
          <w:szCs w:val="24"/>
          <w:lang w:val="en-US"/>
        </w:rPr>
        <w:t>N</w:t>
      </w:r>
      <w:r w:rsidRPr="002C1327">
        <w:rPr>
          <w:rFonts w:ascii="Garamond" w:hAnsi="Garamond"/>
          <w:sz w:val="24"/>
          <w:szCs w:val="24"/>
          <w:lang w:val="en-US"/>
        </w:rPr>
        <w:t>eaples</w:t>
      </w:r>
      <w:proofErr w:type="spellEnd"/>
      <w:r w:rsidRPr="002C1327">
        <w:rPr>
          <w:rFonts w:ascii="Garamond" w:hAnsi="Garamond"/>
          <w:sz w:val="24"/>
          <w:szCs w:val="24"/>
          <w:lang w:val="en-US"/>
        </w:rPr>
        <w:t>,</w:t>
      </w:r>
      <w:r w:rsidRPr="002C1327">
        <w:rPr>
          <w:rFonts w:ascii="Garamond" w:hAnsi="Garamond"/>
          <w:sz w:val="24"/>
          <w:szCs w:val="24"/>
          <w:lang w:val="en-US"/>
        </w:rPr>
        <w:t xml:space="preserve"> Mozart’s</w:t>
      </w:r>
      <w:r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Pr="002C1327">
        <w:rPr>
          <w:rFonts w:ascii="Garamond" w:hAnsi="Garamond"/>
          <w:b/>
          <w:bCs/>
          <w:sz w:val="24"/>
          <w:szCs w:val="24"/>
          <w:lang w:val="en-US"/>
        </w:rPr>
        <w:t>KRÖNUNGSMESSE</w:t>
      </w:r>
      <w:r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Pr="002C1327">
        <w:rPr>
          <w:rFonts w:ascii="Garamond" w:hAnsi="Garamond"/>
          <w:sz w:val="24"/>
          <w:szCs w:val="24"/>
          <w:lang w:val="en-US"/>
        </w:rPr>
        <w:t>and Beethoven’s</w:t>
      </w:r>
      <w:r w:rsidRPr="002C1327">
        <w:rPr>
          <w:rFonts w:ascii="Garamond" w:hAnsi="Garamond"/>
          <w:sz w:val="24"/>
          <w:szCs w:val="24"/>
          <w:lang w:val="en-US"/>
        </w:rPr>
        <w:t xml:space="preserve">  </w:t>
      </w:r>
      <w:r w:rsidRPr="002C1327">
        <w:rPr>
          <w:rFonts w:ascii="Garamond" w:hAnsi="Garamond"/>
          <w:b/>
          <w:bCs/>
          <w:sz w:val="24"/>
          <w:szCs w:val="24"/>
          <w:lang w:val="en-US"/>
        </w:rPr>
        <w:t>IX SINFONIA</w:t>
      </w:r>
      <w:r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Pr="002C1327">
        <w:rPr>
          <w:rFonts w:ascii="Garamond" w:hAnsi="Garamond"/>
          <w:sz w:val="24"/>
          <w:szCs w:val="24"/>
          <w:lang w:val="en-US"/>
        </w:rPr>
        <w:t>at th</w:t>
      </w:r>
      <w:r w:rsidR="00FB3990" w:rsidRPr="002C1327">
        <w:rPr>
          <w:rFonts w:ascii="Garamond" w:hAnsi="Garamond"/>
          <w:sz w:val="24"/>
          <w:szCs w:val="24"/>
          <w:lang w:val="en-US"/>
        </w:rPr>
        <w:t>e Sacred Music Festival</w:t>
      </w:r>
      <w:r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="00FB3990" w:rsidRPr="002C1327">
        <w:rPr>
          <w:rFonts w:ascii="Garamond" w:hAnsi="Garamond"/>
          <w:sz w:val="24"/>
          <w:szCs w:val="24"/>
          <w:lang w:val="en-US"/>
        </w:rPr>
        <w:t>in</w:t>
      </w:r>
      <w:r w:rsidRPr="002C1327">
        <w:rPr>
          <w:rFonts w:ascii="Garamond" w:hAnsi="Garamond"/>
          <w:sz w:val="24"/>
          <w:szCs w:val="24"/>
          <w:lang w:val="en-US"/>
        </w:rPr>
        <w:t xml:space="preserve"> Vatican, </w:t>
      </w:r>
      <w:r w:rsidRPr="002C1327">
        <w:rPr>
          <w:rFonts w:ascii="Garamond" w:hAnsi="Garamond"/>
          <w:b/>
          <w:bCs/>
          <w:sz w:val="24"/>
          <w:szCs w:val="24"/>
          <w:lang w:val="en-US"/>
        </w:rPr>
        <w:t>PETITE MESSE SOLENNELLE</w:t>
      </w:r>
      <w:r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="00FB3990" w:rsidRPr="002C1327">
        <w:rPr>
          <w:rFonts w:ascii="Garamond" w:hAnsi="Garamond"/>
          <w:sz w:val="24"/>
          <w:szCs w:val="24"/>
          <w:lang w:val="en-US"/>
        </w:rPr>
        <w:t>at the</w:t>
      </w:r>
      <w:r w:rsidRPr="002C1327">
        <w:rPr>
          <w:rFonts w:ascii="Garamond" w:hAnsi="Garamond"/>
          <w:sz w:val="24"/>
          <w:szCs w:val="24"/>
          <w:lang w:val="en-US"/>
        </w:rPr>
        <w:t xml:space="preserve"> Teatro </w:t>
      </w:r>
      <w:proofErr w:type="spellStart"/>
      <w:r w:rsidRPr="002C1327">
        <w:rPr>
          <w:rFonts w:ascii="Garamond" w:hAnsi="Garamond"/>
          <w:sz w:val="24"/>
          <w:szCs w:val="24"/>
          <w:lang w:val="en-US"/>
        </w:rPr>
        <w:t>Olimpico</w:t>
      </w:r>
      <w:proofErr w:type="spellEnd"/>
      <w:r w:rsidRPr="002C1327">
        <w:rPr>
          <w:rFonts w:ascii="Garamond" w:hAnsi="Garamond"/>
          <w:sz w:val="24"/>
          <w:szCs w:val="24"/>
          <w:lang w:val="en-US"/>
        </w:rPr>
        <w:t xml:space="preserve"> Vicenza,</w:t>
      </w:r>
      <w:r w:rsidR="00FB3990" w:rsidRPr="002C1327">
        <w:rPr>
          <w:rFonts w:ascii="Garamond" w:hAnsi="Garamond"/>
          <w:sz w:val="24"/>
          <w:szCs w:val="24"/>
          <w:lang w:val="en-US"/>
        </w:rPr>
        <w:t xml:space="preserve"> Haydn’s</w:t>
      </w:r>
      <w:r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Pr="002C1327">
        <w:rPr>
          <w:rFonts w:ascii="Garamond" w:hAnsi="Garamond"/>
          <w:b/>
          <w:bCs/>
          <w:sz w:val="24"/>
          <w:szCs w:val="24"/>
          <w:lang w:val="en-US"/>
        </w:rPr>
        <w:t>MISSA IN TEMPORE BELLI</w:t>
      </w:r>
      <w:r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="00FB3990" w:rsidRPr="002C1327">
        <w:rPr>
          <w:rFonts w:ascii="Garamond" w:hAnsi="Garamond"/>
          <w:sz w:val="24"/>
          <w:szCs w:val="24"/>
          <w:lang w:val="en-US"/>
        </w:rPr>
        <w:t>at the Cathedral of Como and</w:t>
      </w:r>
      <w:r w:rsidRPr="002C1327">
        <w:rPr>
          <w:rFonts w:ascii="Garamond" w:hAnsi="Garamond"/>
          <w:sz w:val="24"/>
          <w:szCs w:val="24"/>
          <w:lang w:val="en-US"/>
        </w:rPr>
        <w:t xml:space="preserve"> S. Agostino</w:t>
      </w:r>
      <w:r w:rsidR="00FB3990" w:rsidRPr="002C1327">
        <w:rPr>
          <w:rFonts w:ascii="Garamond" w:hAnsi="Garamond"/>
          <w:sz w:val="24"/>
          <w:szCs w:val="24"/>
          <w:lang w:val="en-US"/>
        </w:rPr>
        <w:t>’s</w:t>
      </w:r>
      <w:r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="00FB3990" w:rsidRPr="002C1327">
        <w:rPr>
          <w:rFonts w:ascii="Garamond" w:hAnsi="Garamond"/>
          <w:sz w:val="24"/>
          <w:szCs w:val="24"/>
          <w:lang w:val="en-US"/>
        </w:rPr>
        <w:t>Church in</w:t>
      </w:r>
      <w:r w:rsidRPr="002C1327">
        <w:rPr>
          <w:rFonts w:ascii="Garamond" w:hAnsi="Garamond"/>
          <w:sz w:val="24"/>
          <w:szCs w:val="24"/>
          <w:lang w:val="en-US"/>
        </w:rPr>
        <w:t xml:space="preserve"> Cremona.</w:t>
      </w:r>
    </w:p>
    <w:p w14:paraId="14FE0DAD" w14:textId="57C044D6" w:rsidR="00EC0C71" w:rsidRPr="002C1327" w:rsidRDefault="00FB3990" w:rsidP="004B503C">
      <w:pPr>
        <w:ind w:right="73"/>
        <w:jc w:val="both"/>
        <w:rPr>
          <w:rFonts w:ascii="Garamond" w:hAnsi="Garamond"/>
          <w:sz w:val="24"/>
          <w:szCs w:val="24"/>
          <w:lang w:val="en-US"/>
        </w:rPr>
      </w:pPr>
      <w:r w:rsidRPr="002C1327">
        <w:rPr>
          <w:rFonts w:ascii="Garamond" w:hAnsi="Garamond"/>
          <w:sz w:val="24"/>
          <w:szCs w:val="24"/>
          <w:lang w:val="en-US"/>
        </w:rPr>
        <w:lastRenderedPageBreak/>
        <w:t>H</w:t>
      </w:r>
      <w:r w:rsidRPr="002C1327">
        <w:rPr>
          <w:rFonts w:ascii="Garamond" w:hAnsi="Garamond"/>
          <w:sz w:val="24"/>
          <w:szCs w:val="24"/>
          <w:lang w:val="en-US"/>
        </w:rPr>
        <w:t xml:space="preserve">e sang </w:t>
      </w:r>
      <w:r w:rsidR="004B503C">
        <w:rPr>
          <w:rFonts w:ascii="Garamond" w:hAnsi="Garamond"/>
          <w:sz w:val="24"/>
          <w:szCs w:val="24"/>
          <w:lang w:val="en-US"/>
        </w:rPr>
        <w:t xml:space="preserve">also </w:t>
      </w:r>
      <w:r w:rsidRPr="002C1327">
        <w:rPr>
          <w:rFonts w:ascii="Garamond" w:hAnsi="Garamond"/>
          <w:sz w:val="24"/>
          <w:szCs w:val="24"/>
          <w:lang w:val="en-US"/>
        </w:rPr>
        <w:t>some contemporary music world premieres</w:t>
      </w:r>
      <w:r w:rsidRPr="002C1327">
        <w:rPr>
          <w:rFonts w:ascii="Garamond" w:hAnsi="Garamond"/>
          <w:sz w:val="24"/>
          <w:szCs w:val="24"/>
          <w:lang w:val="en-US"/>
        </w:rPr>
        <w:t>:</w:t>
      </w:r>
      <w:r w:rsidR="004B503C">
        <w:rPr>
          <w:rFonts w:ascii="Garamond" w:hAnsi="Garamond"/>
          <w:sz w:val="24"/>
          <w:szCs w:val="24"/>
          <w:lang w:val="en-US"/>
        </w:rPr>
        <w:t xml:space="preserve"> </w:t>
      </w:r>
      <w:r w:rsidR="00EC0C71" w:rsidRPr="002C1327">
        <w:rPr>
          <w:rFonts w:ascii="Garamond" w:hAnsi="Garamond"/>
          <w:sz w:val="24"/>
          <w:szCs w:val="24"/>
          <w:lang w:val="en-US"/>
        </w:rPr>
        <w:t>5th Woman in</w:t>
      </w:r>
      <w:r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="00BF12E7" w:rsidRPr="002C1327">
        <w:rPr>
          <w:rFonts w:ascii="Garamond" w:hAnsi="Garamond"/>
          <w:sz w:val="24"/>
          <w:szCs w:val="24"/>
          <w:lang w:val="en-US"/>
        </w:rPr>
        <w:t xml:space="preserve">G. </w:t>
      </w:r>
      <w:proofErr w:type="spellStart"/>
      <w:r w:rsidR="00BF12E7" w:rsidRPr="002C1327">
        <w:rPr>
          <w:rFonts w:ascii="Garamond" w:hAnsi="Garamond"/>
          <w:sz w:val="24"/>
          <w:szCs w:val="24"/>
          <w:lang w:val="en-US"/>
        </w:rPr>
        <w:t>Battistelli</w:t>
      </w:r>
      <w:r w:rsidR="00BF12E7" w:rsidRPr="002C1327">
        <w:rPr>
          <w:rFonts w:ascii="Garamond" w:hAnsi="Garamond"/>
          <w:sz w:val="24"/>
          <w:szCs w:val="24"/>
          <w:lang w:val="en-US"/>
        </w:rPr>
        <w:t>’s</w:t>
      </w:r>
      <w:proofErr w:type="spellEnd"/>
      <w:r w:rsidR="00EC0C71"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="00EC0C71" w:rsidRPr="002C1327">
        <w:rPr>
          <w:rFonts w:ascii="Garamond" w:hAnsi="Garamond"/>
          <w:b/>
          <w:bCs/>
          <w:sz w:val="24"/>
          <w:szCs w:val="24"/>
          <w:lang w:val="en-US"/>
        </w:rPr>
        <w:t>CO2</w:t>
      </w:r>
      <w:r w:rsidR="00EC0C71"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="00BF12E7" w:rsidRPr="002C1327">
        <w:rPr>
          <w:rFonts w:ascii="Garamond" w:hAnsi="Garamond"/>
          <w:sz w:val="24"/>
          <w:szCs w:val="24"/>
          <w:lang w:val="en-US"/>
        </w:rPr>
        <w:t xml:space="preserve">at the </w:t>
      </w:r>
      <w:r w:rsidR="00EC0C71" w:rsidRPr="002C1327">
        <w:rPr>
          <w:rFonts w:ascii="Garamond" w:hAnsi="Garamond"/>
          <w:sz w:val="24"/>
          <w:szCs w:val="24"/>
          <w:lang w:val="en-US"/>
        </w:rPr>
        <w:t xml:space="preserve">Teatro </w:t>
      </w:r>
      <w:proofErr w:type="spellStart"/>
      <w:r w:rsidR="00EC0C71" w:rsidRPr="002C1327">
        <w:rPr>
          <w:rFonts w:ascii="Garamond" w:hAnsi="Garamond"/>
          <w:sz w:val="24"/>
          <w:szCs w:val="24"/>
          <w:lang w:val="en-US"/>
        </w:rPr>
        <w:t>alla</w:t>
      </w:r>
      <w:proofErr w:type="spellEnd"/>
      <w:r w:rsidR="00EC0C71" w:rsidRPr="002C1327">
        <w:rPr>
          <w:rFonts w:ascii="Garamond" w:hAnsi="Garamond"/>
          <w:sz w:val="24"/>
          <w:szCs w:val="24"/>
          <w:lang w:val="en-US"/>
        </w:rPr>
        <w:t xml:space="preserve"> Scala </w:t>
      </w:r>
      <w:r w:rsidR="00BF12E7" w:rsidRPr="002C1327">
        <w:rPr>
          <w:rFonts w:ascii="Garamond" w:hAnsi="Garamond"/>
          <w:sz w:val="24"/>
          <w:szCs w:val="24"/>
          <w:lang w:val="en-US"/>
        </w:rPr>
        <w:t>directed by</w:t>
      </w:r>
      <w:r w:rsidR="00EC0C71" w:rsidRPr="002C1327">
        <w:rPr>
          <w:rFonts w:ascii="Garamond" w:hAnsi="Garamond"/>
          <w:sz w:val="24"/>
          <w:szCs w:val="24"/>
          <w:lang w:val="en-US"/>
        </w:rPr>
        <w:t xml:space="preserve"> Robert Carsen, </w:t>
      </w:r>
      <w:proofErr w:type="spellStart"/>
      <w:r w:rsidR="00EC0C71" w:rsidRPr="002C1327">
        <w:rPr>
          <w:rFonts w:ascii="Garamond" w:hAnsi="Garamond"/>
          <w:sz w:val="24"/>
          <w:szCs w:val="24"/>
          <w:lang w:val="en-US"/>
        </w:rPr>
        <w:t>Araldo</w:t>
      </w:r>
      <w:proofErr w:type="spellEnd"/>
      <w:r w:rsidR="00EC0C71" w:rsidRPr="002C1327">
        <w:rPr>
          <w:rFonts w:ascii="Garamond" w:hAnsi="Garamond"/>
          <w:sz w:val="24"/>
          <w:szCs w:val="24"/>
          <w:lang w:val="en-US"/>
        </w:rPr>
        <w:t xml:space="preserve"> in</w:t>
      </w:r>
      <w:r w:rsidR="00BF12E7"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="00BF12E7" w:rsidRPr="002C1327">
        <w:rPr>
          <w:rFonts w:ascii="Garamond" w:hAnsi="Garamond"/>
          <w:sz w:val="24"/>
          <w:szCs w:val="24"/>
          <w:lang w:val="en-US"/>
        </w:rPr>
        <w:t>S. Sciarrino</w:t>
      </w:r>
      <w:r w:rsidR="00BF12E7" w:rsidRPr="002C1327">
        <w:rPr>
          <w:rFonts w:ascii="Garamond" w:hAnsi="Garamond"/>
          <w:sz w:val="24"/>
          <w:szCs w:val="24"/>
          <w:lang w:val="en-US"/>
        </w:rPr>
        <w:t>’s</w:t>
      </w:r>
      <w:r w:rsidR="00EC0C71" w:rsidRPr="002C1327">
        <w:rPr>
          <w:rFonts w:ascii="Garamond" w:hAnsi="Garamond"/>
          <w:b/>
          <w:bCs/>
          <w:sz w:val="24"/>
          <w:szCs w:val="24"/>
          <w:lang w:val="en-US"/>
        </w:rPr>
        <w:t xml:space="preserve"> IL CANTO S’ATTRISTA, PERCHÉ?</w:t>
      </w:r>
      <w:r w:rsidR="00EC0C71"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="00BF12E7" w:rsidRPr="002C1327">
        <w:rPr>
          <w:rFonts w:ascii="Garamond" w:hAnsi="Garamond"/>
          <w:sz w:val="24"/>
          <w:szCs w:val="24"/>
          <w:lang w:val="en-US"/>
        </w:rPr>
        <w:t>at the</w:t>
      </w:r>
      <w:r w:rsidR="00EC0C71" w:rsidRPr="002C1327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EC0C71" w:rsidRPr="002C1327">
        <w:rPr>
          <w:rFonts w:ascii="Garamond" w:hAnsi="Garamond"/>
          <w:sz w:val="24"/>
          <w:szCs w:val="24"/>
          <w:lang w:val="en-US"/>
        </w:rPr>
        <w:t>Stadttheater</w:t>
      </w:r>
      <w:proofErr w:type="spellEnd"/>
      <w:r w:rsidR="00EC0C71" w:rsidRPr="002C1327">
        <w:rPr>
          <w:rFonts w:ascii="Garamond" w:hAnsi="Garamond"/>
          <w:sz w:val="24"/>
          <w:szCs w:val="24"/>
          <w:lang w:val="en-US"/>
        </w:rPr>
        <w:t xml:space="preserve"> Klagenfurt, </w:t>
      </w:r>
      <w:r w:rsidR="00BF12E7" w:rsidRPr="002C1327">
        <w:rPr>
          <w:rFonts w:ascii="Garamond" w:hAnsi="Garamond"/>
          <w:sz w:val="24"/>
          <w:szCs w:val="24"/>
          <w:lang w:val="en-US"/>
        </w:rPr>
        <w:t xml:space="preserve">the main </w:t>
      </w:r>
      <w:proofErr w:type="spellStart"/>
      <w:r w:rsidR="00BF12E7" w:rsidRPr="002C1327">
        <w:rPr>
          <w:rFonts w:ascii="Garamond" w:hAnsi="Garamond"/>
          <w:sz w:val="24"/>
          <w:szCs w:val="24"/>
          <w:lang w:val="en-US"/>
        </w:rPr>
        <w:t>charachter</w:t>
      </w:r>
      <w:proofErr w:type="spellEnd"/>
      <w:r w:rsidR="00EC0C71"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="002C1327" w:rsidRPr="002C1327">
        <w:rPr>
          <w:rFonts w:ascii="Garamond" w:hAnsi="Garamond"/>
          <w:sz w:val="24"/>
          <w:szCs w:val="24"/>
          <w:lang w:val="en-US"/>
        </w:rPr>
        <w:t xml:space="preserve">in </w:t>
      </w:r>
      <w:r w:rsidR="002C1327" w:rsidRPr="002C1327">
        <w:rPr>
          <w:rFonts w:ascii="Garamond" w:hAnsi="Garamond"/>
          <w:sz w:val="24"/>
          <w:szCs w:val="24"/>
          <w:lang w:val="en-US"/>
        </w:rPr>
        <w:t>S. Steen-Andersen</w:t>
      </w:r>
      <w:r w:rsidR="002C1327" w:rsidRPr="002C1327">
        <w:rPr>
          <w:rFonts w:ascii="Garamond" w:hAnsi="Garamond"/>
          <w:sz w:val="24"/>
          <w:szCs w:val="24"/>
          <w:lang w:val="en-US"/>
        </w:rPr>
        <w:t>’s</w:t>
      </w:r>
      <w:r w:rsidR="00EC0C71"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="00EC0C71" w:rsidRPr="002C1327">
        <w:rPr>
          <w:rFonts w:ascii="Garamond" w:hAnsi="Garamond"/>
          <w:b/>
          <w:bCs/>
          <w:sz w:val="24"/>
          <w:szCs w:val="24"/>
          <w:lang w:val="en-US"/>
        </w:rPr>
        <w:t>THE RETURN</w:t>
      </w:r>
      <w:r w:rsidR="002C1327" w:rsidRPr="002C1327">
        <w:rPr>
          <w:rFonts w:ascii="Garamond" w:hAnsi="Garamond"/>
          <w:sz w:val="24"/>
          <w:szCs w:val="24"/>
          <w:lang w:val="en-US"/>
        </w:rPr>
        <w:t xml:space="preserve"> at the</w:t>
      </w:r>
      <w:r w:rsidR="00EC0C71" w:rsidRPr="002C1327">
        <w:rPr>
          <w:rFonts w:ascii="Garamond" w:hAnsi="Garamond"/>
          <w:sz w:val="24"/>
          <w:szCs w:val="24"/>
          <w:lang w:val="en-US"/>
        </w:rPr>
        <w:t xml:space="preserve"> L</w:t>
      </w:r>
      <w:r w:rsidR="002C1327" w:rsidRPr="002C1327">
        <w:rPr>
          <w:rFonts w:ascii="Garamond" w:hAnsi="Garamond"/>
          <w:sz w:val="24"/>
          <w:szCs w:val="24"/>
          <w:lang w:val="en-US"/>
        </w:rPr>
        <w:t>a</w:t>
      </w:r>
      <w:r w:rsidR="00EC0C71" w:rsidRPr="002C1327">
        <w:rPr>
          <w:rFonts w:ascii="Garamond" w:hAnsi="Garamond"/>
          <w:sz w:val="24"/>
          <w:szCs w:val="24"/>
          <w:lang w:val="en-US"/>
        </w:rPr>
        <w:t xml:space="preserve"> Biennale</w:t>
      </w:r>
      <w:r w:rsidR="002C1327" w:rsidRPr="002C1327">
        <w:rPr>
          <w:rFonts w:ascii="Garamond" w:hAnsi="Garamond"/>
          <w:sz w:val="24"/>
          <w:szCs w:val="24"/>
          <w:lang w:val="en-US"/>
        </w:rPr>
        <w:t xml:space="preserve"> in</w:t>
      </w:r>
      <w:r w:rsidR="00EC0C71" w:rsidRPr="002C1327">
        <w:rPr>
          <w:rFonts w:ascii="Garamond" w:hAnsi="Garamond"/>
          <w:sz w:val="24"/>
          <w:szCs w:val="24"/>
          <w:lang w:val="en-US"/>
        </w:rPr>
        <w:t xml:space="preserve"> Ven</w:t>
      </w:r>
      <w:r w:rsidR="002C1327" w:rsidRPr="002C1327">
        <w:rPr>
          <w:rFonts w:ascii="Garamond" w:hAnsi="Garamond"/>
          <w:sz w:val="24"/>
          <w:szCs w:val="24"/>
          <w:lang w:val="en-US"/>
        </w:rPr>
        <w:t>ice</w:t>
      </w:r>
      <w:r w:rsidR="00EC0C71" w:rsidRPr="002C1327">
        <w:rPr>
          <w:rFonts w:ascii="Garamond" w:hAnsi="Garamond"/>
          <w:sz w:val="24"/>
          <w:szCs w:val="24"/>
          <w:lang w:val="en-US"/>
        </w:rPr>
        <w:t>, Dante in</w:t>
      </w:r>
      <w:r w:rsidR="002C1327" w:rsidRPr="002C1327">
        <w:rPr>
          <w:rFonts w:ascii="Garamond" w:hAnsi="Garamond"/>
          <w:sz w:val="24"/>
          <w:szCs w:val="24"/>
          <w:lang w:val="en-US"/>
        </w:rPr>
        <w:t xml:space="preserve"> S. </w:t>
      </w:r>
      <w:proofErr w:type="spellStart"/>
      <w:r w:rsidR="002C1327" w:rsidRPr="002C1327">
        <w:rPr>
          <w:rFonts w:ascii="Garamond" w:hAnsi="Garamond"/>
          <w:sz w:val="24"/>
          <w:szCs w:val="24"/>
          <w:lang w:val="en-US"/>
        </w:rPr>
        <w:t>Monterisi’s</w:t>
      </w:r>
      <w:proofErr w:type="spellEnd"/>
      <w:r w:rsidR="00EC0C71"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="00EC0C71" w:rsidRPr="002C1327">
        <w:rPr>
          <w:rFonts w:ascii="Garamond" w:hAnsi="Garamond"/>
          <w:b/>
          <w:bCs/>
          <w:sz w:val="24"/>
          <w:szCs w:val="24"/>
          <w:lang w:val="en-US"/>
        </w:rPr>
        <w:t>SCHICCHI E PUCCINI – UN PROLOGO A SCHICCHI</w:t>
      </w:r>
      <w:r w:rsidR="00EC0C71" w:rsidRPr="002C1327">
        <w:rPr>
          <w:rFonts w:ascii="Garamond" w:hAnsi="Garamond"/>
          <w:sz w:val="24"/>
          <w:szCs w:val="24"/>
          <w:lang w:val="en-US"/>
        </w:rPr>
        <w:t xml:space="preserve"> </w:t>
      </w:r>
      <w:r w:rsidR="002C1327" w:rsidRPr="002C1327">
        <w:rPr>
          <w:rFonts w:ascii="Garamond" w:hAnsi="Garamond"/>
          <w:sz w:val="24"/>
          <w:szCs w:val="24"/>
          <w:lang w:val="en-US"/>
        </w:rPr>
        <w:t xml:space="preserve">at the </w:t>
      </w:r>
      <w:r w:rsidR="00EC0C71" w:rsidRPr="002C1327">
        <w:rPr>
          <w:rFonts w:ascii="Garamond" w:hAnsi="Garamond"/>
          <w:sz w:val="24"/>
          <w:szCs w:val="24"/>
          <w:lang w:val="en-US"/>
        </w:rPr>
        <w:t xml:space="preserve">Teatro </w:t>
      </w:r>
      <w:proofErr w:type="spellStart"/>
      <w:r w:rsidR="00EC0C71" w:rsidRPr="002C1327">
        <w:rPr>
          <w:rFonts w:ascii="Garamond" w:hAnsi="Garamond"/>
          <w:sz w:val="24"/>
          <w:szCs w:val="24"/>
          <w:lang w:val="en-US"/>
        </w:rPr>
        <w:t>Municipale</w:t>
      </w:r>
      <w:proofErr w:type="spellEnd"/>
      <w:r w:rsidR="00EC0C71" w:rsidRPr="002C1327">
        <w:rPr>
          <w:rFonts w:ascii="Garamond" w:hAnsi="Garamond"/>
          <w:sz w:val="24"/>
          <w:szCs w:val="24"/>
          <w:lang w:val="en-US"/>
        </w:rPr>
        <w:t xml:space="preserve"> Piacenza.</w:t>
      </w:r>
    </w:p>
    <w:p w14:paraId="7E1B6D2F" w14:textId="77777777" w:rsidR="002C1327" w:rsidRPr="004B503C" w:rsidRDefault="002C1327" w:rsidP="004B503C">
      <w:pPr>
        <w:ind w:right="73"/>
        <w:jc w:val="both"/>
        <w:rPr>
          <w:rFonts w:ascii="Garamond" w:hAnsi="Garamond"/>
          <w:b/>
          <w:bCs/>
          <w:i/>
          <w:iCs/>
          <w:sz w:val="24"/>
          <w:szCs w:val="24"/>
          <w:lang w:val="en-US"/>
        </w:rPr>
      </w:pPr>
    </w:p>
    <w:p w14:paraId="019882D2" w14:textId="77777777" w:rsidR="002C1327" w:rsidRPr="004B503C" w:rsidRDefault="002C1327" w:rsidP="004B503C">
      <w:pPr>
        <w:ind w:right="73"/>
        <w:jc w:val="both"/>
        <w:rPr>
          <w:rFonts w:ascii="Garamond" w:hAnsi="Garamond"/>
          <w:b/>
          <w:bCs/>
          <w:i/>
          <w:iCs/>
          <w:sz w:val="24"/>
          <w:szCs w:val="24"/>
          <w:lang w:val="en-US"/>
        </w:rPr>
      </w:pPr>
    </w:p>
    <w:p w14:paraId="75DAE9D1" w14:textId="7D38A82B" w:rsidR="00EC0C71" w:rsidRPr="002C1327" w:rsidRDefault="002C1327" w:rsidP="004B503C">
      <w:pPr>
        <w:ind w:right="73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proofErr w:type="spellStart"/>
      <w:r w:rsidRPr="002C1327">
        <w:rPr>
          <w:rFonts w:ascii="Garamond" w:hAnsi="Garamond"/>
          <w:b/>
          <w:bCs/>
          <w:i/>
          <w:iCs/>
          <w:sz w:val="24"/>
          <w:szCs w:val="24"/>
        </w:rPr>
        <w:t>Updated</w:t>
      </w:r>
      <w:proofErr w:type="spellEnd"/>
      <w:r w:rsidRPr="002C1327">
        <w:rPr>
          <w:rFonts w:ascii="Garamond" w:hAnsi="Garamond"/>
          <w:b/>
          <w:bCs/>
          <w:i/>
          <w:iCs/>
          <w:sz w:val="24"/>
          <w:szCs w:val="24"/>
        </w:rPr>
        <w:t xml:space="preserve"> on </w:t>
      </w:r>
      <w:proofErr w:type="spellStart"/>
      <w:r w:rsidRPr="002C1327">
        <w:rPr>
          <w:rFonts w:ascii="Garamond" w:hAnsi="Garamond"/>
          <w:b/>
          <w:bCs/>
          <w:i/>
          <w:iCs/>
          <w:sz w:val="24"/>
          <w:szCs w:val="24"/>
        </w:rPr>
        <w:t>February</w:t>
      </w:r>
      <w:proofErr w:type="spellEnd"/>
      <w:r w:rsidRPr="002C1327">
        <w:rPr>
          <w:rFonts w:ascii="Garamond" w:hAnsi="Garamond"/>
          <w:b/>
          <w:bCs/>
          <w:i/>
          <w:iCs/>
          <w:sz w:val="24"/>
          <w:szCs w:val="24"/>
        </w:rPr>
        <w:t xml:space="preserve"> 2023</w:t>
      </w:r>
      <w:bookmarkEnd w:id="0"/>
    </w:p>
    <w:sectPr w:rsidR="00EC0C71" w:rsidRPr="002C1327" w:rsidSect="008C2222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FB4"/>
    <w:rsid w:val="00025FC8"/>
    <w:rsid w:val="001D0B9F"/>
    <w:rsid w:val="0029613F"/>
    <w:rsid w:val="002C1327"/>
    <w:rsid w:val="002D226D"/>
    <w:rsid w:val="00363FB4"/>
    <w:rsid w:val="003B10B5"/>
    <w:rsid w:val="003B3979"/>
    <w:rsid w:val="003D520A"/>
    <w:rsid w:val="00403993"/>
    <w:rsid w:val="00413EED"/>
    <w:rsid w:val="00492336"/>
    <w:rsid w:val="004A2521"/>
    <w:rsid w:val="004B18C8"/>
    <w:rsid w:val="004B503C"/>
    <w:rsid w:val="00502B3C"/>
    <w:rsid w:val="005A227B"/>
    <w:rsid w:val="005A7871"/>
    <w:rsid w:val="0060201C"/>
    <w:rsid w:val="00637560"/>
    <w:rsid w:val="006427E6"/>
    <w:rsid w:val="006B413E"/>
    <w:rsid w:val="006C37EA"/>
    <w:rsid w:val="006C54A1"/>
    <w:rsid w:val="007905A3"/>
    <w:rsid w:val="007B2F5A"/>
    <w:rsid w:val="007E2745"/>
    <w:rsid w:val="008223A6"/>
    <w:rsid w:val="00871AC2"/>
    <w:rsid w:val="00873653"/>
    <w:rsid w:val="008C2222"/>
    <w:rsid w:val="00974B22"/>
    <w:rsid w:val="00975671"/>
    <w:rsid w:val="00A1090B"/>
    <w:rsid w:val="00A51E7B"/>
    <w:rsid w:val="00B16EAB"/>
    <w:rsid w:val="00B354A0"/>
    <w:rsid w:val="00B46C30"/>
    <w:rsid w:val="00B94CAD"/>
    <w:rsid w:val="00BF12E7"/>
    <w:rsid w:val="00C51B07"/>
    <w:rsid w:val="00D16BA0"/>
    <w:rsid w:val="00D36222"/>
    <w:rsid w:val="00D77C32"/>
    <w:rsid w:val="00D82F3F"/>
    <w:rsid w:val="00DF2FF0"/>
    <w:rsid w:val="00DF4161"/>
    <w:rsid w:val="00DF7B28"/>
    <w:rsid w:val="00E04A92"/>
    <w:rsid w:val="00E85080"/>
    <w:rsid w:val="00EC0C71"/>
    <w:rsid w:val="00F11A87"/>
    <w:rsid w:val="00FA7A46"/>
    <w:rsid w:val="00F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B3C1"/>
  <w15:docId w15:val="{FCF44B05-A3B9-4614-AEB2-D01433CF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6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63FB4"/>
  </w:style>
  <w:style w:type="character" w:customStyle="1" w:styleId="italic">
    <w:name w:val="italic"/>
    <w:basedOn w:val="Carpredefinitoparagrafo"/>
    <w:rsid w:val="00363FB4"/>
  </w:style>
  <w:style w:type="paragraph" w:customStyle="1" w:styleId="font8">
    <w:name w:val="font_8"/>
    <w:basedOn w:val="Normale"/>
    <w:rsid w:val="0036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or14">
    <w:name w:val="color_14"/>
    <w:basedOn w:val="Carpredefinitoparagrafo"/>
    <w:rsid w:val="00363FB4"/>
  </w:style>
  <w:style w:type="paragraph" w:styleId="Titolo">
    <w:name w:val="Title"/>
    <w:basedOn w:val="Normale"/>
    <w:next w:val="Normale"/>
    <w:link w:val="TitoloCarattere"/>
    <w:uiPriority w:val="10"/>
    <w:qFormat/>
    <w:rsid w:val="006020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020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EE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46C3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C222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11">
    <w:name w:val="color_11"/>
    <w:basedOn w:val="Carpredefinitoparagrafo"/>
    <w:rsid w:val="008C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videgiangregori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Giangregorio</dc:creator>
  <cp:lastModifiedBy>Davide Giangregorio</cp:lastModifiedBy>
  <cp:revision>2</cp:revision>
  <cp:lastPrinted>2015-12-16T11:49:00Z</cp:lastPrinted>
  <dcterms:created xsi:type="dcterms:W3CDTF">2023-02-19T19:08:00Z</dcterms:created>
  <dcterms:modified xsi:type="dcterms:W3CDTF">2023-02-19T19:08:00Z</dcterms:modified>
</cp:coreProperties>
</file>